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5962" w14:textId="2F359940" w:rsidR="00215D22" w:rsidRDefault="0005272E">
      <w:pPr>
        <w:pStyle w:val="BodyText"/>
        <w:spacing w:before="4"/>
        <w:rPr>
          <w:sz w:val="20"/>
        </w:rPr>
      </w:pPr>
      <w:r>
        <w:rPr>
          <w:noProof/>
        </w:rPr>
        <w:drawing>
          <wp:inline distT="0" distB="0" distL="0" distR="0" wp14:anchorId="3644EE6A" wp14:editId="7C6CA482">
            <wp:extent cx="6124575" cy="732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9113" cy="733333"/>
                    </a:xfrm>
                    <a:prstGeom prst="rect">
                      <a:avLst/>
                    </a:prstGeom>
                  </pic:spPr>
                </pic:pic>
              </a:graphicData>
            </a:graphic>
          </wp:inline>
        </w:drawing>
      </w:r>
    </w:p>
    <w:p w14:paraId="3FC29013" w14:textId="77777777" w:rsidR="009F7B2D" w:rsidRDefault="009F7B2D">
      <w:pPr>
        <w:pStyle w:val="BodyText"/>
        <w:spacing w:before="4"/>
        <w:rPr>
          <w:sz w:val="20"/>
        </w:rPr>
      </w:pPr>
    </w:p>
    <w:p w14:paraId="5E2C04B9" w14:textId="2F638A91" w:rsidR="00AA2284" w:rsidRPr="006F5CED" w:rsidRDefault="00EF23B9" w:rsidP="006F5CED">
      <w:pPr>
        <w:tabs>
          <w:tab w:val="left" w:pos="499"/>
          <w:tab w:val="left" w:pos="500"/>
        </w:tabs>
        <w:spacing w:before="88"/>
        <w:ind w:left="140"/>
        <w:rPr>
          <w:sz w:val="28"/>
          <w:szCs w:val="28"/>
        </w:rPr>
      </w:pPr>
      <w:r w:rsidRPr="006F5CED">
        <w:rPr>
          <w:sz w:val="28"/>
          <w:szCs w:val="28"/>
        </w:rPr>
        <w:t>Introduction</w:t>
      </w:r>
      <w:r w:rsidR="00AA2284" w:rsidRPr="006F5CED">
        <w:rPr>
          <w:sz w:val="28"/>
          <w:szCs w:val="28"/>
        </w:rPr>
        <w:t>…</w:t>
      </w:r>
      <w:r w:rsidRPr="006F5CED">
        <w:rPr>
          <w:sz w:val="28"/>
          <w:szCs w:val="28"/>
        </w:rPr>
        <w:t xml:space="preserve"> </w:t>
      </w:r>
    </w:p>
    <w:p w14:paraId="18C79EC4" w14:textId="77777777" w:rsidR="006F5CED" w:rsidRPr="006F5CED" w:rsidRDefault="006F5CED" w:rsidP="006F5CED">
      <w:pPr>
        <w:tabs>
          <w:tab w:val="left" w:pos="499"/>
          <w:tab w:val="left" w:pos="500"/>
        </w:tabs>
        <w:spacing w:before="88"/>
        <w:ind w:left="140"/>
        <w:rPr>
          <w:sz w:val="26"/>
        </w:rPr>
      </w:pPr>
    </w:p>
    <w:p w14:paraId="75DFFE30" w14:textId="4B0A7A10" w:rsidR="00445BA9" w:rsidRPr="00445BA9" w:rsidRDefault="00FE2610" w:rsidP="00445BA9">
      <w:pPr>
        <w:pStyle w:val="ListParagraph"/>
        <w:numPr>
          <w:ilvl w:val="0"/>
          <w:numId w:val="5"/>
        </w:numPr>
        <w:tabs>
          <w:tab w:val="left" w:pos="499"/>
          <w:tab w:val="left" w:pos="500"/>
        </w:tabs>
        <w:spacing w:before="88"/>
        <w:rPr>
          <w:sz w:val="26"/>
        </w:rPr>
      </w:pPr>
      <w:r>
        <w:rPr>
          <w:sz w:val="26"/>
        </w:rPr>
        <w:t xml:space="preserve"> </w:t>
      </w:r>
      <w:r w:rsidR="00C64FAA">
        <w:rPr>
          <w:sz w:val="26"/>
        </w:rPr>
        <w:t>Call to Order — Serenity</w:t>
      </w:r>
      <w:r w:rsidR="00C64FAA">
        <w:rPr>
          <w:spacing w:val="-8"/>
          <w:sz w:val="26"/>
        </w:rPr>
        <w:t xml:space="preserve"> </w:t>
      </w:r>
      <w:r w:rsidR="00C64FAA">
        <w:rPr>
          <w:sz w:val="26"/>
        </w:rPr>
        <w:t>Prayer</w:t>
      </w:r>
    </w:p>
    <w:p w14:paraId="7C71F6F7" w14:textId="34849F12" w:rsidR="00175CBA" w:rsidRDefault="00175CBA">
      <w:pPr>
        <w:pStyle w:val="BodyText"/>
        <w:spacing w:before="11"/>
        <w:rPr>
          <w:sz w:val="25"/>
        </w:rPr>
      </w:pPr>
    </w:p>
    <w:p w14:paraId="2E71F5B0" w14:textId="38E9A038" w:rsidR="00251CB7" w:rsidRDefault="00FE2610">
      <w:pPr>
        <w:pStyle w:val="ListParagraph"/>
        <w:numPr>
          <w:ilvl w:val="0"/>
          <w:numId w:val="5"/>
        </w:numPr>
        <w:tabs>
          <w:tab w:val="left" w:pos="500"/>
        </w:tabs>
        <w:rPr>
          <w:sz w:val="26"/>
        </w:rPr>
      </w:pPr>
      <w:r>
        <w:rPr>
          <w:sz w:val="26"/>
        </w:rPr>
        <w:t xml:space="preserve">  </w:t>
      </w:r>
      <w:r w:rsidR="0097637D">
        <w:rPr>
          <w:sz w:val="26"/>
        </w:rPr>
        <w:t>Roll Call Service Members</w:t>
      </w:r>
    </w:p>
    <w:p w14:paraId="75B44DEC" w14:textId="77777777" w:rsidR="00445BA9" w:rsidRPr="00445BA9" w:rsidRDefault="00445BA9" w:rsidP="00445BA9">
      <w:pPr>
        <w:tabs>
          <w:tab w:val="left" w:pos="500"/>
        </w:tabs>
        <w:rPr>
          <w:sz w:val="26"/>
        </w:rPr>
      </w:pPr>
    </w:p>
    <w:p w14:paraId="14A3654E" w14:textId="5ED74EC7" w:rsidR="00AA2284" w:rsidRPr="00AA2284" w:rsidRDefault="00445BA9" w:rsidP="00AA2284">
      <w:pPr>
        <w:tabs>
          <w:tab w:val="left" w:pos="500"/>
        </w:tabs>
        <w:ind w:left="140"/>
        <w:rPr>
          <w:sz w:val="26"/>
        </w:rPr>
      </w:pPr>
      <w:r>
        <w:rPr>
          <w:noProof/>
        </w:rPr>
        <w:drawing>
          <wp:inline distT="0" distB="0" distL="0" distR="0" wp14:anchorId="04F60EF3" wp14:editId="241AF304">
            <wp:extent cx="5962650" cy="11518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5194" cy="1152381"/>
                    </a:xfrm>
                    <a:prstGeom prst="rect">
                      <a:avLst/>
                    </a:prstGeom>
                  </pic:spPr>
                </pic:pic>
              </a:graphicData>
            </a:graphic>
          </wp:inline>
        </w:drawing>
      </w:r>
    </w:p>
    <w:p w14:paraId="53B68335" w14:textId="395510B5" w:rsidR="006D2312" w:rsidRPr="006D2312" w:rsidRDefault="006D2312" w:rsidP="006D2312">
      <w:pPr>
        <w:tabs>
          <w:tab w:val="left" w:pos="501"/>
        </w:tabs>
        <w:rPr>
          <w:sz w:val="26"/>
        </w:rPr>
      </w:pPr>
    </w:p>
    <w:p w14:paraId="4493DD3C" w14:textId="1104F9DF" w:rsidR="00251CB7" w:rsidRDefault="00FF3E29" w:rsidP="00FF3E29">
      <w:pPr>
        <w:pStyle w:val="ListParagraph"/>
        <w:numPr>
          <w:ilvl w:val="0"/>
          <w:numId w:val="5"/>
        </w:numPr>
        <w:tabs>
          <w:tab w:val="left" w:pos="501"/>
        </w:tabs>
        <w:rPr>
          <w:sz w:val="26"/>
        </w:rPr>
      </w:pPr>
      <w:r>
        <w:rPr>
          <w:sz w:val="26"/>
        </w:rPr>
        <w:t xml:space="preserve"> </w:t>
      </w:r>
      <w:r w:rsidR="00FE2610">
        <w:rPr>
          <w:sz w:val="26"/>
        </w:rPr>
        <w:t xml:space="preserve"> </w:t>
      </w:r>
      <w:r w:rsidR="00773F3F">
        <w:rPr>
          <w:sz w:val="26"/>
        </w:rPr>
        <w:t>Reports &amp; Updates</w:t>
      </w:r>
      <w:r w:rsidR="00F366A0">
        <w:rPr>
          <w:sz w:val="26"/>
        </w:rPr>
        <w:t xml:space="preserve"> - </w:t>
      </w:r>
    </w:p>
    <w:p w14:paraId="58550668" w14:textId="77777777" w:rsidR="003964B2" w:rsidRPr="003964B2" w:rsidRDefault="003964B2" w:rsidP="003964B2">
      <w:pPr>
        <w:tabs>
          <w:tab w:val="left" w:pos="501"/>
          <w:tab w:val="left" w:pos="1080"/>
        </w:tabs>
        <w:spacing w:line="360" w:lineRule="auto"/>
        <w:ind w:left="1080"/>
        <w:rPr>
          <w:sz w:val="24"/>
          <w:szCs w:val="24"/>
        </w:rPr>
      </w:pPr>
    </w:p>
    <w:p w14:paraId="1F66FBCB" w14:textId="718DC4AA" w:rsidR="003964B2" w:rsidRPr="003964B2" w:rsidRDefault="003964B2" w:rsidP="003964B2">
      <w:pPr>
        <w:pStyle w:val="ListParagraph"/>
        <w:numPr>
          <w:ilvl w:val="1"/>
          <w:numId w:val="5"/>
        </w:numPr>
        <w:tabs>
          <w:tab w:val="left" w:pos="501"/>
          <w:tab w:val="left" w:pos="1080"/>
        </w:tabs>
        <w:spacing w:line="360" w:lineRule="auto"/>
        <w:ind w:left="1440"/>
        <w:rPr>
          <w:sz w:val="24"/>
          <w:szCs w:val="24"/>
        </w:rPr>
      </w:pPr>
      <w:r>
        <w:rPr>
          <w:sz w:val="24"/>
          <w:szCs w:val="24"/>
        </w:rPr>
        <w:t xml:space="preserve">Meeting Minutes - </w:t>
      </w:r>
      <w:r w:rsidRPr="003964B2">
        <w:rPr>
          <w:sz w:val="24"/>
          <w:szCs w:val="24"/>
        </w:rPr>
        <w:t>Motion to Approve/2</w:t>
      </w:r>
      <w:r w:rsidRPr="003964B2">
        <w:rPr>
          <w:sz w:val="24"/>
          <w:szCs w:val="24"/>
          <w:vertAlign w:val="superscript"/>
        </w:rPr>
        <w:t>nd</w:t>
      </w:r>
    </w:p>
    <w:p w14:paraId="7D37AC9C" w14:textId="3A588D8F" w:rsidR="001C12A2" w:rsidRDefault="001C12A2" w:rsidP="001C12A2">
      <w:pPr>
        <w:tabs>
          <w:tab w:val="left" w:pos="501"/>
        </w:tabs>
        <w:ind w:left="180"/>
        <w:rPr>
          <w:sz w:val="24"/>
          <w:szCs w:val="24"/>
        </w:rPr>
      </w:pPr>
    </w:p>
    <w:p w14:paraId="1D4D5701" w14:textId="18115A2F" w:rsidR="00773F3F" w:rsidRDefault="00773F3F" w:rsidP="0048193F">
      <w:pPr>
        <w:pStyle w:val="ListParagraph"/>
        <w:numPr>
          <w:ilvl w:val="1"/>
          <w:numId w:val="5"/>
        </w:numPr>
        <w:tabs>
          <w:tab w:val="left" w:pos="501"/>
        </w:tabs>
        <w:ind w:left="1170" w:hanging="90"/>
        <w:rPr>
          <w:sz w:val="24"/>
          <w:szCs w:val="24"/>
        </w:rPr>
      </w:pPr>
      <w:r>
        <w:rPr>
          <w:sz w:val="24"/>
          <w:szCs w:val="24"/>
        </w:rPr>
        <w:t>GSR</w:t>
      </w:r>
      <w:r w:rsidR="00AA2284">
        <w:rPr>
          <w:sz w:val="24"/>
          <w:szCs w:val="24"/>
        </w:rPr>
        <w:t xml:space="preserve"> </w:t>
      </w:r>
    </w:p>
    <w:p w14:paraId="706EB6A0" w14:textId="29582834" w:rsidR="0066625A" w:rsidRPr="006144DD" w:rsidRDefault="0066625A" w:rsidP="0066625A">
      <w:pPr>
        <w:pStyle w:val="ListParagraph"/>
        <w:numPr>
          <w:ilvl w:val="2"/>
          <w:numId w:val="5"/>
        </w:numPr>
        <w:tabs>
          <w:tab w:val="left" w:pos="501"/>
        </w:tabs>
      </w:pPr>
      <w:r w:rsidRPr="006144DD">
        <w:t>District 21 has Open positions – service opportunity at District Level</w:t>
      </w:r>
    </w:p>
    <w:p w14:paraId="7BFEFA8A" w14:textId="1BE78140" w:rsidR="0090227F" w:rsidRPr="006144DD" w:rsidRDefault="000F24DD" w:rsidP="0066625A">
      <w:pPr>
        <w:pStyle w:val="ListParagraph"/>
        <w:numPr>
          <w:ilvl w:val="2"/>
          <w:numId w:val="5"/>
        </w:numPr>
        <w:tabs>
          <w:tab w:val="left" w:pos="501"/>
        </w:tabs>
      </w:pPr>
      <w:r w:rsidRPr="006144DD">
        <w:t>District Meeting – Didn’t meet this month</w:t>
      </w:r>
    </w:p>
    <w:p w14:paraId="7B37A8BF" w14:textId="14B87B4B" w:rsidR="0090227F" w:rsidRPr="006144DD" w:rsidRDefault="000F24DD" w:rsidP="0066625A">
      <w:pPr>
        <w:pStyle w:val="ListParagraph"/>
        <w:numPr>
          <w:ilvl w:val="2"/>
          <w:numId w:val="5"/>
        </w:numPr>
        <w:tabs>
          <w:tab w:val="left" w:pos="501"/>
        </w:tabs>
      </w:pPr>
      <w:r w:rsidRPr="006144DD">
        <w:t>Zoom Fatigue is concern with many groups.  Most still have Zoom or Hybrid</w:t>
      </w:r>
    </w:p>
    <w:p w14:paraId="2D6E1FB5" w14:textId="34465012" w:rsidR="0090227F" w:rsidRPr="006144DD" w:rsidRDefault="000F24DD" w:rsidP="0066625A">
      <w:pPr>
        <w:pStyle w:val="ListParagraph"/>
        <w:numPr>
          <w:ilvl w:val="2"/>
          <w:numId w:val="5"/>
        </w:numPr>
        <w:tabs>
          <w:tab w:val="left" w:pos="501"/>
        </w:tabs>
      </w:pPr>
      <w:r w:rsidRPr="006144DD">
        <w:t>Update on Financials</w:t>
      </w:r>
    </w:p>
    <w:p w14:paraId="087A8AD9" w14:textId="0FFD8D5B" w:rsidR="000F24DD" w:rsidRPr="006144DD" w:rsidRDefault="000F24DD" w:rsidP="0066625A">
      <w:pPr>
        <w:pStyle w:val="ListParagraph"/>
        <w:numPr>
          <w:ilvl w:val="2"/>
          <w:numId w:val="5"/>
        </w:numPr>
        <w:tabs>
          <w:tab w:val="left" w:pos="501"/>
        </w:tabs>
      </w:pPr>
      <w:r w:rsidRPr="006144DD">
        <w:t>74</w:t>
      </w:r>
      <w:r w:rsidRPr="006144DD">
        <w:rPr>
          <w:vertAlign w:val="superscript"/>
        </w:rPr>
        <w:t>th</w:t>
      </w:r>
      <w:r w:rsidRPr="006144DD">
        <w:t xml:space="preserve"> Anniversary 9/25 1pm-4:30pm</w:t>
      </w:r>
    </w:p>
    <w:p w14:paraId="0D248F76" w14:textId="5091222A" w:rsidR="000F24DD" w:rsidRPr="006144DD" w:rsidRDefault="000F24DD" w:rsidP="0066625A">
      <w:pPr>
        <w:pStyle w:val="ListParagraph"/>
        <w:numPr>
          <w:ilvl w:val="2"/>
          <w:numId w:val="5"/>
        </w:numPr>
        <w:tabs>
          <w:tab w:val="left" w:pos="501"/>
        </w:tabs>
      </w:pPr>
      <w:r w:rsidRPr="006144DD">
        <w:t>Southwest GSO Virtual Forum Oct. 8-10</w:t>
      </w:r>
      <w:r w:rsidRPr="006144DD">
        <w:rPr>
          <w:vertAlign w:val="superscript"/>
        </w:rPr>
        <w:t>th</w:t>
      </w:r>
    </w:p>
    <w:p w14:paraId="6AD87607" w14:textId="0CD8F924" w:rsidR="000F24DD" w:rsidRPr="006144DD" w:rsidRDefault="000F24DD" w:rsidP="0066625A">
      <w:pPr>
        <w:pStyle w:val="ListParagraph"/>
        <w:numPr>
          <w:ilvl w:val="2"/>
          <w:numId w:val="5"/>
        </w:numPr>
        <w:tabs>
          <w:tab w:val="left" w:pos="501"/>
        </w:tabs>
      </w:pPr>
      <w:r w:rsidRPr="006144DD">
        <w:t>5</w:t>
      </w:r>
      <w:r w:rsidRPr="006144DD">
        <w:rPr>
          <w:vertAlign w:val="superscript"/>
        </w:rPr>
        <w:t>th</w:t>
      </w:r>
      <w:r w:rsidRPr="006144DD">
        <w:t xml:space="preserve"> Addition of Big Book was big topic of Area Conference</w:t>
      </w:r>
    </w:p>
    <w:p w14:paraId="7ADA86A8" w14:textId="70DB47E0" w:rsidR="000F24DD" w:rsidRPr="006144DD" w:rsidRDefault="000F24DD" w:rsidP="0066625A">
      <w:pPr>
        <w:pStyle w:val="ListParagraph"/>
        <w:numPr>
          <w:ilvl w:val="2"/>
          <w:numId w:val="5"/>
        </w:numPr>
        <w:tabs>
          <w:tab w:val="left" w:pos="501"/>
        </w:tabs>
      </w:pPr>
      <w:r w:rsidRPr="006144DD">
        <w:t>Special Needs Position is open at the District Level</w:t>
      </w:r>
    </w:p>
    <w:p w14:paraId="37318F0C" w14:textId="77777777" w:rsidR="00AA2284" w:rsidRPr="00AA2284" w:rsidRDefault="00AA2284" w:rsidP="00AA2284">
      <w:pPr>
        <w:tabs>
          <w:tab w:val="left" w:pos="501"/>
        </w:tabs>
        <w:ind w:left="1968"/>
        <w:rPr>
          <w:sz w:val="20"/>
          <w:szCs w:val="20"/>
        </w:rPr>
      </w:pPr>
    </w:p>
    <w:p w14:paraId="20B0431E" w14:textId="2050E043" w:rsidR="00AA2284" w:rsidRPr="000F24DD" w:rsidRDefault="00B207AA" w:rsidP="000F24DD">
      <w:pPr>
        <w:pStyle w:val="ListParagraph"/>
        <w:numPr>
          <w:ilvl w:val="2"/>
          <w:numId w:val="5"/>
        </w:numPr>
        <w:tabs>
          <w:tab w:val="left" w:pos="501"/>
        </w:tabs>
        <w:ind w:left="1440" w:hanging="450"/>
        <w:rPr>
          <w:sz w:val="20"/>
          <w:szCs w:val="20"/>
        </w:rPr>
      </w:pPr>
      <w:r w:rsidRPr="000F24DD">
        <w:rPr>
          <w:sz w:val="24"/>
          <w:szCs w:val="24"/>
        </w:rPr>
        <w:t>Intergroup Report</w:t>
      </w:r>
    </w:p>
    <w:p w14:paraId="7BBC823E" w14:textId="77777777" w:rsidR="00F83A55" w:rsidRDefault="00F83A55" w:rsidP="00F83A55">
      <w:pPr>
        <w:pStyle w:val="ListParagraph"/>
        <w:widowControl/>
        <w:numPr>
          <w:ilvl w:val="2"/>
          <w:numId w:val="5"/>
        </w:numPr>
        <w:autoSpaceDE/>
        <w:autoSpaceDN/>
        <w:spacing w:after="160" w:line="259" w:lineRule="auto"/>
        <w:contextualSpacing/>
      </w:pPr>
      <w:r>
        <w:t>Office Relocated to Farmer’s Branch Location</w:t>
      </w:r>
    </w:p>
    <w:p w14:paraId="09DD754B" w14:textId="78459C91" w:rsidR="00F83A55" w:rsidRDefault="00F83A55" w:rsidP="00F83A55">
      <w:pPr>
        <w:pStyle w:val="ListParagraph"/>
        <w:widowControl/>
        <w:numPr>
          <w:ilvl w:val="2"/>
          <w:numId w:val="5"/>
        </w:numPr>
        <w:autoSpaceDE/>
        <w:autoSpaceDN/>
        <w:spacing w:after="160" w:line="259" w:lineRule="auto"/>
        <w:contextualSpacing/>
      </w:pPr>
      <w:r>
        <w:t>Intergroup 74</w:t>
      </w:r>
      <w:r w:rsidRPr="00676395">
        <w:rPr>
          <w:vertAlign w:val="superscript"/>
        </w:rPr>
        <w:t>th</w:t>
      </w:r>
      <w:r>
        <w:t xml:space="preserve"> Anniversary</w:t>
      </w:r>
    </w:p>
    <w:p w14:paraId="0FE97FF6" w14:textId="77777777" w:rsidR="00F83A55" w:rsidRDefault="00F83A55" w:rsidP="00F83A55">
      <w:pPr>
        <w:pStyle w:val="ListParagraph"/>
        <w:widowControl/>
        <w:numPr>
          <w:ilvl w:val="2"/>
          <w:numId w:val="5"/>
        </w:numPr>
        <w:autoSpaceDE/>
        <w:autoSpaceDN/>
        <w:spacing w:after="160" w:line="259" w:lineRule="auto"/>
        <w:contextualSpacing/>
      </w:pPr>
      <w:r>
        <w:t>Service Opportunity Nov 17-18 UT Southwestern- AA talk to medical students about AA</w:t>
      </w:r>
    </w:p>
    <w:p w14:paraId="0BDEBF4F" w14:textId="77777777" w:rsidR="00F83A55" w:rsidRDefault="00F83A55" w:rsidP="00F83A55">
      <w:pPr>
        <w:pStyle w:val="ListParagraph"/>
        <w:widowControl/>
        <w:numPr>
          <w:ilvl w:val="2"/>
          <w:numId w:val="5"/>
        </w:numPr>
        <w:autoSpaceDE/>
        <w:autoSpaceDN/>
        <w:spacing w:after="160" w:line="259" w:lineRule="auto"/>
        <w:contextualSpacing/>
      </w:pPr>
      <w:proofErr w:type="spellStart"/>
      <w:r>
        <w:t>Nightwatch</w:t>
      </w:r>
      <w:proofErr w:type="spellEnd"/>
      <w:r>
        <w:t xml:space="preserve"> opportunities available to serve.  Answer phones overnight</w:t>
      </w:r>
    </w:p>
    <w:p w14:paraId="53A960DC" w14:textId="77777777" w:rsidR="001E475B" w:rsidRPr="001E475B" w:rsidRDefault="001E475B" w:rsidP="001E475B">
      <w:pPr>
        <w:tabs>
          <w:tab w:val="left" w:pos="501"/>
        </w:tabs>
        <w:ind w:left="1890"/>
        <w:rPr>
          <w:sz w:val="20"/>
          <w:szCs w:val="20"/>
        </w:rPr>
      </w:pPr>
    </w:p>
    <w:p w14:paraId="0DD600C4" w14:textId="3FEF5498" w:rsidR="001E475B" w:rsidRPr="001E475B" w:rsidRDefault="001E475B" w:rsidP="001E475B">
      <w:pPr>
        <w:pStyle w:val="ListParagraph"/>
        <w:numPr>
          <w:ilvl w:val="2"/>
          <w:numId w:val="5"/>
        </w:numPr>
        <w:tabs>
          <w:tab w:val="left" w:pos="501"/>
        </w:tabs>
        <w:ind w:left="1080" w:firstLine="0"/>
        <w:rPr>
          <w:sz w:val="24"/>
          <w:szCs w:val="24"/>
        </w:rPr>
      </w:pPr>
      <w:r w:rsidRPr="001E475B">
        <w:rPr>
          <w:sz w:val="24"/>
          <w:szCs w:val="24"/>
        </w:rPr>
        <w:t xml:space="preserve">Treatment </w:t>
      </w:r>
    </w:p>
    <w:p w14:paraId="65E80C4F" w14:textId="7328506B" w:rsidR="001E475B" w:rsidRPr="006144DD" w:rsidRDefault="001E475B" w:rsidP="001E475B">
      <w:pPr>
        <w:pStyle w:val="ListParagraph"/>
        <w:numPr>
          <w:ilvl w:val="2"/>
          <w:numId w:val="25"/>
        </w:numPr>
        <w:tabs>
          <w:tab w:val="left" w:pos="501"/>
        </w:tabs>
        <w:ind w:left="2160" w:hanging="270"/>
      </w:pPr>
      <w:r w:rsidRPr="006144DD">
        <w:t xml:space="preserve">Life Path Zoom </w:t>
      </w:r>
      <w:proofErr w:type="gramStart"/>
      <w:r w:rsidRPr="006144DD">
        <w:t>meetings</w:t>
      </w:r>
      <w:proofErr w:type="gramEnd"/>
      <w:r w:rsidRPr="006144DD">
        <w:t xml:space="preserve"> </w:t>
      </w:r>
      <w:r w:rsidR="00F83A55" w:rsidRPr="006144DD">
        <w:t>Wednesday</w:t>
      </w:r>
      <w:r w:rsidRPr="006144DD">
        <w:t xml:space="preserve"> at 10am is going well </w:t>
      </w:r>
    </w:p>
    <w:p w14:paraId="66D63D4E" w14:textId="6322F57F" w:rsidR="001E475B" w:rsidRPr="006144DD" w:rsidRDefault="001E475B" w:rsidP="00E57EE9">
      <w:pPr>
        <w:pStyle w:val="ListParagraph"/>
        <w:numPr>
          <w:ilvl w:val="2"/>
          <w:numId w:val="25"/>
        </w:numPr>
        <w:tabs>
          <w:tab w:val="left" w:pos="501"/>
        </w:tabs>
        <w:ind w:left="2160" w:hanging="270"/>
      </w:pPr>
      <w:r w:rsidRPr="006144DD">
        <w:t>Waterford</w:t>
      </w:r>
      <w:r w:rsidR="007521FD" w:rsidRPr="006144DD">
        <w:t xml:space="preserve"> going well,</w:t>
      </w:r>
      <w:r w:rsidRPr="006144DD">
        <w:t xml:space="preserve"> </w:t>
      </w:r>
      <w:r w:rsidR="007521FD" w:rsidRPr="006144DD">
        <w:t xml:space="preserve">Young Adults are </w:t>
      </w:r>
      <w:r w:rsidR="00CA24DE" w:rsidRPr="006144DD">
        <w:t>receptive,</w:t>
      </w:r>
      <w:r w:rsidR="007521FD" w:rsidRPr="006144DD">
        <w:t xml:space="preserve"> and more volunteers needed </w:t>
      </w:r>
    </w:p>
    <w:p w14:paraId="238E0906" w14:textId="784940B6" w:rsidR="007521FD" w:rsidRPr="006144DD" w:rsidRDefault="007521FD" w:rsidP="00E57EE9">
      <w:pPr>
        <w:pStyle w:val="ListParagraph"/>
        <w:numPr>
          <w:ilvl w:val="2"/>
          <w:numId w:val="25"/>
        </w:numPr>
        <w:tabs>
          <w:tab w:val="left" w:pos="501"/>
        </w:tabs>
        <w:ind w:left="2160" w:hanging="270"/>
      </w:pPr>
      <w:r w:rsidRPr="006144DD">
        <w:t>Healing Springs has been unresponsive, so nothing new to report</w:t>
      </w:r>
    </w:p>
    <w:p w14:paraId="0AD4DBA1" w14:textId="3798B44A" w:rsidR="007521FD" w:rsidRPr="006144DD" w:rsidRDefault="007521FD" w:rsidP="00E57EE9">
      <w:pPr>
        <w:pStyle w:val="ListParagraph"/>
        <w:numPr>
          <w:ilvl w:val="2"/>
          <w:numId w:val="25"/>
        </w:numPr>
        <w:tabs>
          <w:tab w:val="left" w:pos="501"/>
        </w:tabs>
        <w:ind w:left="2160" w:hanging="270"/>
      </w:pPr>
      <w:r w:rsidRPr="006144DD">
        <w:t>New IOP in Allen would like weekly meeting (open to Zoom) awaiting additional information and formal invitation</w:t>
      </w:r>
    </w:p>
    <w:p w14:paraId="15C24445" w14:textId="77777777" w:rsidR="003964B2" w:rsidRPr="003964B2" w:rsidRDefault="003964B2" w:rsidP="003964B2">
      <w:pPr>
        <w:tabs>
          <w:tab w:val="left" w:pos="501"/>
        </w:tabs>
        <w:ind w:left="1890"/>
        <w:rPr>
          <w:sz w:val="24"/>
          <w:szCs w:val="24"/>
        </w:rPr>
      </w:pPr>
    </w:p>
    <w:p w14:paraId="40252A61" w14:textId="742F91FE" w:rsidR="00EA362B" w:rsidRDefault="00EA362B" w:rsidP="00A520DC">
      <w:pPr>
        <w:pStyle w:val="ListParagraph"/>
        <w:numPr>
          <w:ilvl w:val="1"/>
          <w:numId w:val="5"/>
        </w:numPr>
        <w:tabs>
          <w:tab w:val="left" w:pos="501"/>
        </w:tabs>
        <w:ind w:left="1080" w:firstLine="0"/>
        <w:rPr>
          <w:sz w:val="24"/>
          <w:szCs w:val="24"/>
        </w:rPr>
      </w:pPr>
      <w:r>
        <w:rPr>
          <w:sz w:val="24"/>
          <w:szCs w:val="24"/>
        </w:rPr>
        <w:t>CP</w:t>
      </w:r>
      <w:r w:rsidR="006F5CED">
        <w:rPr>
          <w:sz w:val="24"/>
          <w:szCs w:val="24"/>
        </w:rPr>
        <w:t>/C</w:t>
      </w:r>
      <w:r>
        <w:rPr>
          <w:sz w:val="24"/>
          <w:szCs w:val="24"/>
        </w:rPr>
        <w:t xml:space="preserve">PI </w:t>
      </w:r>
    </w:p>
    <w:p w14:paraId="7E2FADD6" w14:textId="3FDE3B05" w:rsidR="000F24DD" w:rsidRPr="006144DD" w:rsidRDefault="000F24DD" w:rsidP="000F24DD">
      <w:pPr>
        <w:pStyle w:val="ListParagraph"/>
        <w:numPr>
          <w:ilvl w:val="2"/>
          <w:numId w:val="5"/>
        </w:numPr>
        <w:tabs>
          <w:tab w:val="left" w:pos="501"/>
        </w:tabs>
      </w:pPr>
      <w:r w:rsidRPr="006144DD">
        <w:t>Routing Notifications to Treatment Chair for volunteer sign</w:t>
      </w:r>
      <w:r w:rsidR="00CA24DE">
        <w:t>-</w:t>
      </w:r>
      <w:r w:rsidRPr="006144DD">
        <w:t>up created</w:t>
      </w:r>
    </w:p>
    <w:p w14:paraId="5032895D" w14:textId="77777777" w:rsidR="006144DD" w:rsidRPr="006144DD" w:rsidRDefault="006144DD" w:rsidP="006144DD">
      <w:pPr>
        <w:tabs>
          <w:tab w:val="left" w:pos="501"/>
        </w:tabs>
        <w:ind w:left="1054"/>
        <w:rPr>
          <w:sz w:val="24"/>
          <w:szCs w:val="24"/>
        </w:rPr>
      </w:pPr>
    </w:p>
    <w:p w14:paraId="042E0A8D" w14:textId="5B8D20DC" w:rsidR="00EA362B" w:rsidRDefault="00EA362B" w:rsidP="00EA362B">
      <w:pPr>
        <w:pStyle w:val="ListParagraph"/>
        <w:numPr>
          <w:ilvl w:val="1"/>
          <w:numId w:val="5"/>
        </w:numPr>
        <w:tabs>
          <w:tab w:val="left" w:pos="501"/>
        </w:tabs>
        <w:rPr>
          <w:sz w:val="24"/>
          <w:szCs w:val="24"/>
        </w:rPr>
      </w:pPr>
      <w:r>
        <w:rPr>
          <w:sz w:val="24"/>
          <w:szCs w:val="24"/>
        </w:rPr>
        <w:t xml:space="preserve">Newcomer </w:t>
      </w:r>
    </w:p>
    <w:p w14:paraId="264C3EBE" w14:textId="516F4ADD" w:rsidR="002F172F" w:rsidRPr="006144DD" w:rsidRDefault="001E475B" w:rsidP="007521DA">
      <w:pPr>
        <w:pStyle w:val="ListParagraph"/>
        <w:numPr>
          <w:ilvl w:val="2"/>
          <w:numId w:val="5"/>
        </w:numPr>
        <w:rPr>
          <w:rFonts w:ascii="Arial" w:hAnsi="Arial" w:cs="Arial"/>
          <w:color w:val="000000"/>
        </w:rPr>
      </w:pPr>
      <w:r w:rsidRPr="006144DD">
        <w:t>Everything is going well</w:t>
      </w:r>
    </w:p>
    <w:p w14:paraId="56C3FE6E" w14:textId="66AB1375" w:rsidR="007521DA" w:rsidRDefault="007521DA" w:rsidP="007521DA">
      <w:pPr>
        <w:ind w:left="1968"/>
        <w:rPr>
          <w:rFonts w:ascii="Arial" w:hAnsi="Arial" w:cs="Arial"/>
          <w:color w:val="000000"/>
          <w:sz w:val="20"/>
          <w:szCs w:val="20"/>
        </w:rPr>
      </w:pPr>
    </w:p>
    <w:p w14:paraId="3CE35521" w14:textId="77777777" w:rsidR="006144DD" w:rsidRPr="007521DA" w:rsidRDefault="006144DD" w:rsidP="007521DA">
      <w:pPr>
        <w:ind w:left="1968"/>
        <w:rPr>
          <w:rFonts w:ascii="Arial" w:hAnsi="Arial" w:cs="Arial"/>
          <w:color w:val="000000"/>
          <w:sz w:val="20"/>
          <w:szCs w:val="20"/>
        </w:rPr>
      </w:pPr>
    </w:p>
    <w:p w14:paraId="3C8F1F6A" w14:textId="152F0E70" w:rsidR="007521DA" w:rsidRPr="007521DA" w:rsidRDefault="007521DA" w:rsidP="007521DA">
      <w:pPr>
        <w:pStyle w:val="ListParagraph"/>
        <w:numPr>
          <w:ilvl w:val="1"/>
          <w:numId w:val="5"/>
        </w:numPr>
        <w:rPr>
          <w:color w:val="000000"/>
          <w:sz w:val="24"/>
          <w:szCs w:val="24"/>
        </w:rPr>
      </w:pPr>
      <w:r w:rsidRPr="007521DA">
        <w:rPr>
          <w:color w:val="000000"/>
          <w:sz w:val="24"/>
          <w:szCs w:val="24"/>
        </w:rPr>
        <w:t xml:space="preserve">Corrections </w:t>
      </w:r>
    </w:p>
    <w:p w14:paraId="1ACEE899" w14:textId="7550542D" w:rsidR="001E475B" w:rsidRPr="006144DD" w:rsidRDefault="007521FD" w:rsidP="007521FD">
      <w:pPr>
        <w:pStyle w:val="ListParagraph"/>
        <w:numPr>
          <w:ilvl w:val="2"/>
          <w:numId w:val="5"/>
        </w:numPr>
        <w:rPr>
          <w:color w:val="000000"/>
        </w:rPr>
      </w:pPr>
      <w:r w:rsidRPr="006144DD">
        <w:t>Will be able to go back to Collin County soon.  Women have coverage can use more support.  If interested email Kyle for required documentation.  Kyle is taking care of Men’s.   Rotating every other week Men/Women (in Person).</w:t>
      </w:r>
    </w:p>
    <w:p w14:paraId="0AC7A956" w14:textId="2AED1123" w:rsidR="007521DA" w:rsidRPr="007521DA" w:rsidRDefault="000F24DD" w:rsidP="007521DA">
      <w:pPr>
        <w:pStyle w:val="ListParagraph"/>
        <w:numPr>
          <w:ilvl w:val="1"/>
          <w:numId w:val="5"/>
        </w:numPr>
        <w:rPr>
          <w:color w:val="000000"/>
          <w:sz w:val="24"/>
          <w:szCs w:val="24"/>
        </w:rPr>
      </w:pPr>
      <w:r>
        <w:rPr>
          <w:color w:val="000000"/>
          <w:sz w:val="24"/>
          <w:szCs w:val="24"/>
        </w:rPr>
        <w:t>Hospitality</w:t>
      </w:r>
    </w:p>
    <w:p w14:paraId="0DC79B99" w14:textId="308BC93D" w:rsidR="000275A6" w:rsidRPr="006144DD" w:rsidRDefault="000F24DD" w:rsidP="000F24DD">
      <w:pPr>
        <w:pStyle w:val="ListParagraph"/>
        <w:numPr>
          <w:ilvl w:val="2"/>
          <w:numId w:val="5"/>
        </w:numPr>
        <w:tabs>
          <w:tab w:val="left" w:pos="501"/>
        </w:tabs>
      </w:pPr>
      <w:r w:rsidRPr="006144DD">
        <w:t>Lac</w:t>
      </w:r>
      <w:r w:rsidR="006144DD" w:rsidRPr="006144DD">
        <w:t>e</w:t>
      </w:r>
      <w:r w:rsidRPr="006144DD">
        <w:t>y and Kyle working on prospect for new candidate for Coffee Captain</w:t>
      </w:r>
    </w:p>
    <w:p w14:paraId="3034442B" w14:textId="7DB3EDDE" w:rsidR="000F24DD" w:rsidRPr="006144DD" w:rsidRDefault="000F24DD" w:rsidP="000F24DD">
      <w:pPr>
        <w:pStyle w:val="ListParagraph"/>
        <w:numPr>
          <w:ilvl w:val="2"/>
          <w:numId w:val="5"/>
        </w:numPr>
        <w:tabs>
          <w:tab w:val="left" w:pos="501"/>
        </w:tabs>
      </w:pPr>
      <w:r w:rsidRPr="006144DD">
        <w:t>Open Position for Hospitality Chair (Over Coffee Captain &amp; Newcomer Chair)</w:t>
      </w:r>
    </w:p>
    <w:p w14:paraId="037E093F" w14:textId="6BDE083F" w:rsidR="0053079F" w:rsidRDefault="0053079F" w:rsidP="0053079F">
      <w:pPr>
        <w:pStyle w:val="ListParagraph"/>
        <w:numPr>
          <w:ilvl w:val="1"/>
          <w:numId w:val="25"/>
        </w:numPr>
        <w:tabs>
          <w:tab w:val="left" w:pos="501"/>
        </w:tabs>
        <w:rPr>
          <w:sz w:val="24"/>
          <w:szCs w:val="24"/>
        </w:rPr>
      </w:pPr>
      <w:r w:rsidRPr="00183CF3">
        <w:rPr>
          <w:sz w:val="24"/>
          <w:szCs w:val="24"/>
        </w:rPr>
        <w:t xml:space="preserve">Literature </w:t>
      </w:r>
    </w:p>
    <w:p w14:paraId="54D077AE" w14:textId="23295206" w:rsidR="00183CF3" w:rsidRPr="006144DD" w:rsidRDefault="001E475B" w:rsidP="00183CF3">
      <w:pPr>
        <w:pStyle w:val="ListParagraph"/>
        <w:numPr>
          <w:ilvl w:val="2"/>
          <w:numId w:val="25"/>
        </w:numPr>
        <w:tabs>
          <w:tab w:val="left" w:pos="501"/>
        </w:tabs>
      </w:pPr>
      <w:r w:rsidRPr="006144DD">
        <w:t>Weekly updates going well, n</w:t>
      </w:r>
      <w:r w:rsidR="000275A6" w:rsidRPr="006144DD">
        <w:t xml:space="preserve">othing </w:t>
      </w:r>
      <w:r w:rsidRPr="006144DD">
        <w:t xml:space="preserve">new </w:t>
      </w:r>
      <w:r w:rsidR="000275A6" w:rsidRPr="006144DD">
        <w:t>to report</w:t>
      </w:r>
    </w:p>
    <w:p w14:paraId="097EFADB" w14:textId="77777777" w:rsidR="007521FD" w:rsidRPr="007521FD" w:rsidRDefault="007521FD" w:rsidP="007521FD">
      <w:pPr>
        <w:tabs>
          <w:tab w:val="left" w:pos="501"/>
        </w:tabs>
        <w:ind w:left="1054"/>
        <w:rPr>
          <w:sz w:val="24"/>
          <w:szCs w:val="24"/>
        </w:rPr>
      </w:pPr>
    </w:p>
    <w:p w14:paraId="66F060A7" w14:textId="6EE05F7D" w:rsidR="007521FD" w:rsidRDefault="007521FD" w:rsidP="007521FD">
      <w:pPr>
        <w:pStyle w:val="ListParagraph"/>
        <w:numPr>
          <w:ilvl w:val="1"/>
          <w:numId w:val="25"/>
        </w:numPr>
        <w:tabs>
          <w:tab w:val="left" w:pos="501"/>
        </w:tabs>
        <w:rPr>
          <w:sz w:val="24"/>
          <w:szCs w:val="24"/>
        </w:rPr>
      </w:pPr>
      <w:r>
        <w:rPr>
          <w:sz w:val="24"/>
          <w:szCs w:val="24"/>
        </w:rPr>
        <w:t xml:space="preserve">Treasurer’s Report </w:t>
      </w:r>
      <w:r w:rsidRPr="00183CF3">
        <w:rPr>
          <w:sz w:val="24"/>
          <w:szCs w:val="24"/>
        </w:rPr>
        <w:t xml:space="preserve"> </w:t>
      </w:r>
    </w:p>
    <w:p w14:paraId="30BC3386" w14:textId="47817D6A" w:rsidR="007521FD" w:rsidRPr="006144DD" w:rsidRDefault="007521FD" w:rsidP="007521FD">
      <w:pPr>
        <w:pStyle w:val="ListParagraph"/>
        <w:numPr>
          <w:ilvl w:val="2"/>
          <w:numId w:val="25"/>
        </w:numPr>
        <w:tabs>
          <w:tab w:val="left" w:pos="501"/>
        </w:tabs>
      </w:pPr>
      <w:r w:rsidRPr="006144DD">
        <w:t>Prudent Reserve normal $3k, set aside another $500 for Hybrid Meetings</w:t>
      </w:r>
    </w:p>
    <w:p w14:paraId="4DB5324F" w14:textId="7048C032" w:rsidR="007521FD" w:rsidRPr="006144DD" w:rsidRDefault="007521FD" w:rsidP="007521FD">
      <w:pPr>
        <w:pStyle w:val="ListParagraph"/>
        <w:numPr>
          <w:ilvl w:val="2"/>
          <w:numId w:val="25"/>
        </w:numPr>
        <w:tabs>
          <w:tab w:val="left" w:pos="501"/>
        </w:tabs>
      </w:pPr>
      <w:r w:rsidRPr="006144DD">
        <w:t>Q2 contributions $998, $50 for Orange Can</w:t>
      </w:r>
    </w:p>
    <w:p w14:paraId="3202424D" w14:textId="7D922D3A" w:rsidR="007521FD" w:rsidRPr="006144DD" w:rsidRDefault="007521FD" w:rsidP="007521FD">
      <w:pPr>
        <w:pStyle w:val="ListParagraph"/>
        <w:numPr>
          <w:ilvl w:val="2"/>
          <w:numId w:val="25"/>
        </w:numPr>
        <w:tabs>
          <w:tab w:val="left" w:pos="501"/>
        </w:tabs>
      </w:pPr>
      <w:r w:rsidRPr="006144DD">
        <w:t>3</w:t>
      </w:r>
      <w:r w:rsidR="006144DD" w:rsidRPr="006144DD">
        <w:t>-</w:t>
      </w:r>
      <w:r w:rsidRPr="006144DD">
        <w:t>month average contributions $77 per week</w:t>
      </w:r>
    </w:p>
    <w:p w14:paraId="033C7232" w14:textId="77777777" w:rsidR="007521FD" w:rsidRPr="007521FD" w:rsidRDefault="007521FD" w:rsidP="007521FD">
      <w:pPr>
        <w:tabs>
          <w:tab w:val="left" w:pos="501"/>
        </w:tabs>
        <w:rPr>
          <w:sz w:val="20"/>
          <w:szCs w:val="20"/>
        </w:rPr>
      </w:pPr>
    </w:p>
    <w:p w14:paraId="291506A2" w14:textId="77777777" w:rsidR="00BF3CC6" w:rsidRPr="00BF3CC6" w:rsidRDefault="00BF3CC6" w:rsidP="00BF3CC6">
      <w:pPr>
        <w:tabs>
          <w:tab w:val="left" w:pos="501"/>
        </w:tabs>
        <w:ind w:left="1968"/>
        <w:rPr>
          <w:sz w:val="20"/>
          <w:szCs w:val="20"/>
        </w:rPr>
      </w:pPr>
    </w:p>
    <w:p w14:paraId="2F211585" w14:textId="73E08D14" w:rsidR="00FE2610" w:rsidRPr="007521FD" w:rsidRDefault="007521FD" w:rsidP="007521FD">
      <w:pPr>
        <w:tabs>
          <w:tab w:val="left" w:pos="501"/>
        </w:tabs>
        <w:rPr>
          <w:sz w:val="20"/>
          <w:szCs w:val="20"/>
        </w:rPr>
      </w:pPr>
      <w:r>
        <w:rPr>
          <w:noProof/>
        </w:rPr>
        <w:drawing>
          <wp:inline distT="0" distB="0" distL="0" distR="0" wp14:anchorId="0891231E" wp14:editId="6F340FA5">
            <wp:extent cx="6121400" cy="13874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1400" cy="1387475"/>
                    </a:xfrm>
                    <a:prstGeom prst="rect">
                      <a:avLst/>
                    </a:prstGeom>
                  </pic:spPr>
                </pic:pic>
              </a:graphicData>
            </a:graphic>
          </wp:inline>
        </w:drawing>
      </w:r>
    </w:p>
    <w:p w14:paraId="105D6B63" w14:textId="77777777" w:rsidR="0005272E" w:rsidRPr="0005272E" w:rsidRDefault="0005272E" w:rsidP="0005272E">
      <w:pPr>
        <w:tabs>
          <w:tab w:val="left" w:pos="500"/>
        </w:tabs>
        <w:ind w:left="140"/>
      </w:pPr>
    </w:p>
    <w:p w14:paraId="184BE37E" w14:textId="379954F7" w:rsidR="00FE2610" w:rsidRPr="00AA2284" w:rsidRDefault="009C2EE6" w:rsidP="009C2EE6">
      <w:pPr>
        <w:pStyle w:val="ListParagraph"/>
        <w:numPr>
          <w:ilvl w:val="0"/>
          <w:numId w:val="5"/>
        </w:numPr>
        <w:tabs>
          <w:tab w:val="left" w:pos="500"/>
        </w:tabs>
      </w:pPr>
      <w:r>
        <w:rPr>
          <w:sz w:val="26"/>
          <w:szCs w:val="26"/>
        </w:rPr>
        <w:t xml:space="preserve">  </w:t>
      </w:r>
      <w:r w:rsidR="00521E7B">
        <w:rPr>
          <w:sz w:val="26"/>
          <w:szCs w:val="26"/>
        </w:rPr>
        <w:t xml:space="preserve">  </w:t>
      </w:r>
      <w:r w:rsidR="00FE2610">
        <w:rPr>
          <w:sz w:val="26"/>
          <w:szCs w:val="26"/>
        </w:rPr>
        <w:t>Old Business</w:t>
      </w:r>
    </w:p>
    <w:p w14:paraId="4820E9DF" w14:textId="77777777" w:rsidR="00AA2284" w:rsidRPr="00FE2610" w:rsidRDefault="00AA2284" w:rsidP="00AA2284">
      <w:pPr>
        <w:tabs>
          <w:tab w:val="left" w:pos="500"/>
        </w:tabs>
        <w:ind w:left="140"/>
      </w:pPr>
    </w:p>
    <w:p w14:paraId="0D27240C" w14:textId="77777777" w:rsidR="00F83A55" w:rsidRPr="006144DD" w:rsidRDefault="00F83A55" w:rsidP="00F83A55">
      <w:pPr>
        <w:pStyle w:val="ListParagraph"/>
        <w:widowControl/>
        <w:numPr>
          <w:ilvl w:val="1"/>
          <w:numId w:val="5"/>
        </w:numPr>
        <w:autoSpaceDE/>
        <w:autoSpaceDN/>
        <w:spacing w:after="160" w:line="259" w:lineRule="auto"/>
        <w:contextualSpacing/>
      </w:pPr>
      <w:r w:rsidRPr="006144DD">
        <w:t xml:space="preserve">Looking at going back to Hybrid in October.  Is not feasible </w:t>
      </w:r>
      <w:proofErr w:type="gramStart"/>
      <w:r w:rsidRPr="006144DD">
        <w:t>at this time</w:t>
      </w:r>
      <w:proofErr w:type="gramEnd"/>
      <w:r w:rsidRPr="006144DD">
        <w:t>.  Logistically set up, but need positions filled and ensure is a high enough demand/support for in-person meeting</w:t>
      </w:r>
    </w:p>
    <w:p w14:paraId="7D8CA402" w14:textId="3D78704F" w:rsidR="000275A6" w:rsidRDefault="00F83A55" w:rsidP="00F83A55">
      <w:pPr>
        <w:pStyle w:val="BodyA"/>
        <w:numPr>
          <w:ilvl w:val="1"/>
          <w:numId w:val="5"/>
        </w:numPr>
        <w:rPr>
          <w:rFonts w:ascii="Times New Roman" w:hAnsi="Times New Roman" w:cs="Times New Roman"/>
          <w:sz w:val="20"/>
          <w:szCs w:val="20"/>
        </w:rPr>
      </w:pPr>
      <w:r w:rsidRPr="006144DD">
        <w:rPr>
          <w:rFonts w:ascii="Times New Roman" w:hAnsi="Times New Roman" w:cs="Times New Roman"/>
        </w:rPr>
        <w:t>Chair rotation in January - Update</w:t>
      </w:r>
      <w:r w:rsidRPr="00F83A55">
        <w:rPr>
          <w:rFonts w:ascii="Times New Roman" w:hAnsi="Times New Roman" w:cs="Times New Roman"/>
          <w:sz w:val="20"/>
          <w:szCs w:val="20"/>
        </w:rPr>
        <w:t xml:space="preserve">.  </w:t>
      </w:r>
    </w:p>
    <w:p w14:paraId="50796A21" w14:textId="77777777" w:rsidR="006144DD" w:rsidRDefault="006144DD" w:rsidP="006144DD">
      <w:pPr>
        <w:pStyle w:val="BodyA"/>
        <w:ind w:left="1054"/>
        <w:rPr>
          <w:rFonts w:ascii="Times New Roman" w:hAnsi="Times New Roman" w:cs="Times New Roman"/>
          <w:sz w:val="20"/>
          <w:szCs w:val="20"/>
        </w:rPr>
      </w:pPr>
    </w:p>
    <w:p w14:paraId="3DAA6DD9" w14:textId="3BE9891B" w:rsidR="00F83A55" w:rsidRPr="00F83A55" w:rsidRDefault="006144DD" w:rsidP="006144DD">
      <w:pPr>
        <w:pStyle w:val="BodyA"/>
        <w:ind w:left="1504" w:firstLine="656"/>
        <w:rPr>
          <w:rFonts w:ascii="Times New Roman" w:hAnsi="Times New Roman" w:cs="Times New Roman"/>
          <w:sz w:val="20"/>
          <w:szCs w:val="20"/>
        </w:rPr>
      </w:pPr>
      <w:r>
        <w:rPr>
          <w:noProof/>
        </w:rPr>
        <w:drawing>
          <wp:inline distT="0" distB="0" distL="0" distR="0" wp14:anchorId="093DAA6D" wp14:editId="1DBFD45E">
            <wp:extent cx="3438095" cy="20476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8095" cy="2047619"/>
                    </a:xfrm>
                    <a:prstGeom prst="rect">
                      <a:avLst/>
                    </a:prstGeom>
                  </pic:spPr>
                </pic:pic>
              </a:graphicData>
            </a:graphic>
          </wp:inline>
        </w:drawing>
      </w:r>
    </w:p>
    <w:p w14:paraId="7228CF99" w14:textId="77777777" w:rsidR="00F83A55" w:rsidRPr="00F83A55" w:rsidRDefault="00F83A55" w:rsidP="00F83A55">
      <w:pPr>
        <w:pStyle w:val="BodyA"/>
        <w:ind w:left="500"/>
        <w:rPr>
          <w:rFonts w:ascii="Times New Roman" w:hAnsi="Times New Roman" w:cs="Times New Roman"/>
          <w:sz w:val="20"/>
          <w:szCs w:val="20"/>
        </w:rPr>
      </w:pPr>
    </w:p>
    <w:p w14:paraId="533C2AF1" w14:textId="0D4B4A90" w:rsidR="009C2EE6" w:rsidRPr="00FE2610" w:rsidRDefault="00521E7B" w:rsidP="00521E7B">
      <w:pPr>
        <w:pStyle w:val="ListParagraph"/>
        <w:numPr>
          <w:ilvl w:val="0"/>
          <w:numId w:val="5"/>
        </w:numPr>
        <w:tabs>
          <w:tab w:val="left" w:pos="900"/>
        </w:tabs>
        <w:ind w:hanging="410"/>
      </w:pPr>
      <w:r>
        <w:rPr>
          <w:sz w:val="26"/>
          <w:szCs w:val="26"/>
        </w:rPr>
        <w:t xml:space="preserve">     </w:t>
      </w:r>
      <w:r w:rsidR="0048193F">
        <w:rPr>
          <w:sz w:val="26"/>
          <w:szCs w:val="26"/>
        </w:rPr>
        <w:t>New Business</w:t>
      </w:r>
    </w:p>
    <w:p w14:paraId="4CC05930" w14:textId="77777777" w:rsidR="00FE2610" w:rsidRPr="0048193F" w:rsidRDefault="00FE2610" w:rsidP="00FE2610">
      <w:pPr>
        <w:tabs>
          <w:tab w:val="left" w:pos="500"/>
        </w:tabs>
        <w:ind w:left="140"/>
      </w:pPr>
    </w:p>
    <w:p w14:paraId="40F7722F" w14:textId="6010E0C3" w:rsidR="000275A6" w:rsidRDefault="00F83A55" w:rsidP="00BF3CC6">
      <w:pPr>
        <w:pStyle w:val="BodyA"/>
        <w:numPr>
          <w:ilvl w:val="0"/>
          <w:numId w:val="29"/>
        </w:numPr>
        <w:rPr>
          <w:rFonts w:ascii="Times New Roman" w:hAnsi="Times New Roman" w:cs="Times New Roman"/>
        </w:rPr>
      </w:pPr>
      <w:r>
        <w:rPr>
          <w:rFonts w:ascii="Times New Roman" w:hAnsi="Times New Roman" w:cs="Times New Roman"/>
        </w:rPr>
        <w:t>N/A</w:t>
      </w:r>
    </w:p>
    <w:p w14:paraId="028B7036" w14:textId="074D69BD" w:rsidR="00F83A55" w:rsidRPr="007D0465" w:rsidRDefault="00CA24DE" w:rsidP="00BF3CC6">
      <w:pPr>
        <w:pStyle w:val="BodyA"/>
        <w:numPr>
          <w:ilvl w:val="0"/>
          <w:numId w:val="29"/>
        </w:numPr>
        <w:rPr>
          <w:rFonts w:ascii="Times New Roman" w:hAnsi="Times New Roman" w:cs="Times New Roman"/>
        </w:rPr>
      </w:pPr>
      <w:r>
        <w:rPr>
          <w:rFonts w:ascii="Times New Roman" w:hAnsi="Times New Roman" w:cs="Times New Roman"/>
        </w:rPr>
        <w:t>*</w:t>
      </w:r>
      <w:r w:rsidR="00F83A55">
        <w:rPr>
          <w:rFonts w:ascii="Times New Roman" w:hAnsi="Times New Roman" w:cs="Times New Roman"/>
        </w:rPr>
        <w:t>Note from Chair (Please be on camera for Zoom meetings)</w:t>
      </w:r>
    </w:p>
    <w:p w14:paraId="45254066" w14:textId="0728A617" w:rsidR="00EE00FE" w:rsidRPr="0083114F" w:rsidRDefault="00EE00FE" w:rsidP="006144DD">
      <w:pPr>
        <w:tabs>
          <w:tab w:val="left" w:pos="500"/>
        </w:tabs>
        <w:rPr>
          <w:b/>
          <w:bCs/>
          <w:sz w:val="28"/>
          <w:szCs w:val="28"/>
        </w:rPr>
      </w:pPr>
    </w:p>
    <w:p w14:paraId="5C45044B" w14:textId="6F6B455F" w:rsidR="00FE2610" w:rsidRDefault="006144DD" w:rsidP="006144DD">
      <w:pPr>
        <w:pStyle w:val="ListParagraph"/>
        <w:numPr>
          <w:ilvl w:val="0"/>
          <w:numId w:val="5"/>
        </w:numPr>
        <w:tabs>
          <w:tab w:val="left" w:pos="859"/>
          <w:tab w:val="left" w:pos="860"/>
        </w:tabs>
        <w:spacing w:line="360" w:lineRule="auto"/>
        <w:rPr>
          <w:sz w:val="26"/>
        </w:rPr>
      </w:pPr>
      <w:r>
        <w:rPr>
          <w:sz w:val="26"/>
        </w:rPr>
        <w:t xml:space="preserve">     </w:t>
      </w:r>
      <w:r w:rsidR="00FE2610" w:rsidRPr="00FE2610">
        <w:rPr>
          <w:sz w:val="26"/>
        </w:rPr>
        <w:t>7</w:t>
      </w:r>
      <w:r w:rsidR="008E3FF0" w:rsidRPr="008E3FF0">
        <w:rPr>
          <w:sz w:val="26"/>
          <w:vertAlign w:val="superscript"/>
        </w:rPr>
        <w:t>th</w:t>
      </w:r>
      <w:r w:rsidR="008E3FF0">
        <w:rPr>
          <w:sz w:val="26"/>
        </w:rPr>
        <w:t xml:space="preserve"> Tradition</w:t>
      </w:r>
      <w:r w:rsidR="00FE2610" w:rsidRPr="00FE2610">
        <w:rPr>
          <w:sz w:val="26"/>
        </w:rPr>
        <w:t xml:space="preserve"> Venmo Announcement</w:t>
      </w:r>
    </w:p>
    <w:p w14:paraId="2B09C5B6" w14:textId="77777777" w:rsidR="009C2EE6" w:rsidRDefault="009C2EE6" w:rsidP="009C2EE6">
      <w:pPr>
        <w:pStyle w:val="ListParagraph"/>
      </w:pPr>
    </w:p>
    <w:p w14:paraId="64A07875" w14:textId="3794D53D" w:rsidR="00155855" w:rsidRPr="006144DD" w:rsidRDefault="00FE2610" w:rsidP="00155855">
      <w:pPr>
        <w:pStyle w:val="ListParagraph"/>
        <w:numPr>
          <w:ilvl w:val="0"/>
          <w:numId w:val="5"/>
        </w:numPr>
        <w:tabs>
          <w:tab w:val="left" w:pos="859"/>
          <w:tab w:val="left" w:pos="860"/>
        </w:tabs>
        <w:spacing w:line="360" w:lineRule="auto"/>
        <w:rPr>
          <w:sz w:val="26"/>
        </w:rPr>
      </w:pPr>
      <w:r>
        <w:rPr>
          <w:sz w:val="26"/>
        </w:rPr>
        <w:t xml:space="preserve">  </w:t>
      </w:r>
      <w:r w:rsidR="00521E7B">
        <w:rPr>
          <w:sz w:val="26"/>
        </w:rPr>
        <w:t xml:space="preserve">    </w:t>
      </w:r>
      <w:r w:rsidR="00155855">
        <w:rPr>
          <w:sz w:val="26"/>
        </w:rPr>
        <w:t>Close – Lord’s Payer</w:t>
      </w:r>
    </w:p>
    <w:sectPr w:rsidR="00155855" w:rsidRPr="006144DD" w:rsidSect="009B423C">
      <w:type w:val="continuous"/>
      <w:pgSz w:w="12240" w:h="15840"/>
      <w:pgMar w:top="4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EED3" w14:textId="77777777" w:rsidR="00A56EFF" w:rsidRDefault="00A56EFF" w:rsidP="00F17935">
      <w:r>
        <w:separator/>
      </w:r>
    </w:p>
  </w:endnote>
  <w:endnote w:type="continuationSeparator" w:id="0">
    <w:p w14:paraId="51EFA3A4" w14:textId="77777777" w:rsidR="00A56EFF" w:rsidRDefault="00A56EFF" w:rsidP="00F1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757B" w14:textId="77777777" w:rsidR="00A56EFF" w:rsidRDefault="00A56EFF" w:rsidP="00F17935">
      <w:r>
        <w:separator/>
      </w:r>
    </w:p>
  </w:footnote>
  <w:footnote w:type="continuationSeparator" w:id="0">
    <w:p w14:paraId="31A14C9B" w14:textId="77777777" w:rsidR="00A56EFF" w:rsidRDefault="00A56EFF" w:rsidP="00F1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9B6"/>
    <w:multiLevelType w:val="hybridMultilevel"/>
    <w:tmpl w:val="18FE4B32"/>
    <w:lvl w:ilvl="0" w:tplc="0409000B">
      <w:start w:val="1"/>
      <w:numFmt w:val="bullet"/>
      <w:lvlText w:val=""/>
      <w:lvlJc w:val="left"/>
      <w:pPr>
        <w:ind w:left="1440" w:hanging="360"/>
      </w:pPr>
      <w:rPr>
        <w:rFonts w:ascii="Wingdings" w:hAnsi="Wingdings" w:hint="default"/>
        <w:w w:val="99"/>
        <w:sz w:val="26"/>
        <w:szCs w:val="26"/>
      </w:rPr>
    </w:lvl>
    <w:lvl w:ilvl="1" w:tplc="1CFA2810">
      <w:numFmt w:val="bullet"/>
      <w:lvlText w:val="•"/>
      <w:lvlJc w:val="left"/>
      <w:pPr>
        <w:ind w:left="2354" w:hanging="360"/>
      </w:pPr>
      <w:rPr>
        <w:rFonts w:hint="default"/>
      </w:rPr>
    </w:lvl>
    <w:lvl w:ilvl="2" w:tplc="68BEAF46">
      <w:numFmt w:val="bullet"/>
      <w:lvlText w:val="•"/>
      <w:lvlJc w:val="left"/>
      <w:pPr>
        <w:ind w:left="3268" w:hanging="360"/>
      </w:pPr>
      <w:rPr>
        <w:rFonts w:hint="default"/>
      </w:rPr>
    </w:lvl>
    <w:lvl w:ilvl="3" w:tplc="8FDEB94A">
      <w:numFmt w:val="bullet"/>
      <w:lvlText w:val="•"/>
      <w:lvlJc w:val="left"/>
      <w:pPr>
        <w:ind w:left="4182" w:hanging="360"/>
      </w:pPr>
      <w:rPr>
        <w:rFonts w:hint="default"/>
      </w:rPr>
    </w:lvl>
    <w:lvl w:ilvl="4" w:tplc="EB1E6850">
      <w:numFmt w:val="bullet"/>
      <w:lvlText w:val="•"/>
      <w:lvlJc w:val="left"/>
      <w:pPr>
        <w:ind w:left="5096" w:hanging="360"/>
      </w:pPr>
      <w:rPr>
        <w:rFonts w:hint="default"/>
      </w:rPr>
    </w:lvl>
    <w:lvl w:ilvl="5" w:tplc="514085EC">
      <w:numFmt w:val="bullet"/>
      <w:lvlText w:val="•"/>
      <w:lvlJc w:val="left"/>
      <w:pPr>
        <w:ind w:left="6010" w:hanging="360"/>
      </w:pPr>
      <w:rPr>
        <w:rFonts w:hint="default"/>
      </w:rPr>
    </w:lvl>
    <w:lvl w:ilvl="6" w:tplc="2B722B78">
      <w:numFmt w:val="bullet"/>
      <w:lvlText w:val="•"/>
      <w:lvlJc w:val="left"/>
      <w:pPr>
        <w:ind w:left="6924" w:hanging="360"/>
      </w:pPr>
      <w:rPr>
        <w:rFonts w:hint="default"/>
      </w:rPr>
    </w:lvl>
    <w:lvl w:ilvl="7" w:tplc="258A9A98">
      <w:numFmt w:val="bullet"/>
      <w:lvlText w:val="•"/>
      <w:lvlJc w:val="left"/>
      <w:pPr>
        <w:ind w:left="7838" w:hanging="360"/>
      </w:pPr>
      <w:rPr>
        <w:rFonts w:hint="default"/>
      </w:rPr>
    </w:lvl>
    <w:lvl w:ilvl="8" w:tplc="3B882432">
      <w:numFmt w:val="bullet"/>
      <w:lvlText w:val="•"/>
      <w:lvlJc w:val="left"/>
      <w:pPr>
        <w:ind w:left="8752" w:hanging="360"/>
      </w:pPr>
      <w:rPr>
        <w:rFonts w:hint="default"/>
      </w:rPr>
    </w:lvl>
  </w:abstractNum>
  <w:abstractNum w:abstractNumId="1" w15:restartNumberingAfterBreak="0">
    <w:nsid w:val="06F80C9B"/>
    <w:multiLevelType w:val="hybridMultilevel"/>
    <w:tmpl w:val="AC28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876C9"/>
    <w:multiLevelType w:val="hybridMultilevel"/>
    <w:tmpl w:val="B18E1D14"/>
    <w:lvl w:ilvl="0" w:tplc="D346BDF0">
      <w:start w:val="1"/>
      <w:numFmt w:val="decimal"/>
      <w:lvlText w:val="%1."/>
      <w:lvlJc w:val="left"/>
      <w:pPr>
        <w:ind w:left="1839" w:hanging="259"/>
      </w:pPr>
      <w:rPr>
        <w:rFonts w:ascii="Times New Roman" w:eastAsia="Times New Roman" w:hAnsi="Times New Roman" w:cs="Times New Roman" w:hint="default"/>
        <w:w w:val="99"/>
        <w:sz w:val="26"/>
        <w:szCs w:val="26"/>
      </w:rPr>
    </w:lvl>
    <w:lvl w:ilvl="1" w:tplc="5BA0A2E0">
      <w:numFmt w:val="bullet"/>
      <w:lvlText w:val="•"/>
      <w:lvlJc w:val="left"/>
      <w:pPr>
        <w:ind w:left="2620" w:hanging="259"/>
      </w:pPr>
      <w:rPr>
        <w:rFonts w:hint="default"/>
      </w:rPr>
    </w:lvl>
    <w:lvl w:ilvl="2" w:tplc="D5F4903A">
      <w:numFmt w:val="bullet"/>
      <w:lvlText w:val="•"/>
      <w:lvlJc w:val="left"/>
      <w:pPr>
        <w:ind w:left="3400" w:hanging="259"/>
      </w:pPr>
      <w:rPr>
        <w:rFonts w:hint="default"/>
      </w:rPr>
    </w:lvl>
    <w:lvl w:ilvl="3" w:tplc="A0CA108A">
      <w:numFmt w:val="bullet"/>
      <w:lvlText w:val="•"/>
      <w:lvlJc w:val="left"/>
      <w:pPr>
        <w:ind w:left="4180" w:hanging="259"/>
      </w:pPr>
      <w:rPr>
        <w:rFonts w:hint="default"/>
      </w:rPr>
    </w:lvl>
    <w:lvl w:ilvl="4" w:tplc="DA823308">
      <w:numFmt w:val="bullet"/>
      <w:lvlText w:val="•"/>
      <w:lvlJc w:val="left"/>
      <w:pPr>
        <w:ind w:left="4960" w:hanging="259"/>
      </w:pPr>
      <w:rPr>
        <w:rFonts w:hint="default"/>
      </w:rPr>
    </w:lvl>
    <w:lvl w:ilvl="5" w:tplc="49ACB0EE">
      <w:numFmt w:val="bullet"/>
      <w:lvlText w:val="•"/>
      <w:lvlJc w:val="left"/>
      <w:pPr>
        <w:ind w:left="5740" w:hanging="259"/>
      </w:pPr>
      <w:rPr>
        <w:rFonts w:hint="default"/>
      </w:rPr>
    </w:lvl>
    <w:lvl w:ilvl="6" w:tplc="0DE6A60C">
      <w:numFmt w:val="bullet"/>
      <w:lvlText w:val="•"/>
      <w:lvlJc w:val="left"/>
      <w:pPr>
        <w:ind w:left="6520" w:hanging="259"/>
      </w:pPr>
      <w:rPr>
        <w:rFonts w:hint="default"/>
      </w:rPr>
    </w:lvl>
    <w:lvl w:ilvl="7" w:tplc="CEDAFDC2">
      <w:numFmt w:val="bullet"/>
      <w:lvlText w:val="•"/>
      <w:lvlJc w:val="left"/>
      <w:pPr>
        <w:ind w:left="7300" w:hanging="259"/>
      </w:pPr>
      <w:rPr>
        <w:rFonts w:hint="default"/>
      </w:rPr>
    </w:lvl>
    <w:lvl w:ilvl="8" w:tplc="C174151A">
      <w:numFmt w:val="bullet"/>
      <w:lvlText w:val="•"/>
      <w:lvlJc w:val="left"/>
      <w:pPr>
        <w:ind w:left="8080" w:hanging="259"/>
      </w:pPr>
      <w:rPr>
        <w:rFonts w:hint="default"/>
      </w:rPr>
    </w:lvl>
  </w:abstractNum>
  <w:abstractNum w:abstractNumId="3" w15:restartNumberingAfterBreak="0">
    <w:nsid w:val="0851462A"/>
    <w:multiLevelType w:val="hybridMultilevel"/>
    <w:tmpl w:val="FC68D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2D3623"/>
    <w:multiLevelType w:val="hybridMultilevel"/>
    <w:tmpl w:val="46FC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47DC8"/>
    <w:multiLevelType w:val="hybridMultilevel"/>
    <w:tmpl w:val="6C927E48"/>
    <w:lvl w:ilvl="0" w:tplc="04090005">
      <w:start w:val="1"/>
      <w:numFmt w:val="bullet"/>
      <w:lvlText w:val=""/>
      <w:lvlJc w:val="left"/>
      <w:pPr>
        <w:ind w:left="2688" w:hanging="360"/>
      </w:pPr>
      <w:rPr>
        <w:rFonts w:ascii="Wingdings" w:hAnsi="Wingdings"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6" w15:restartNumberingAfterBreak="0">
    <w:nsid w:val="1EEA3E5B"/>
    <w:multiLevelType w:val="hybridMultilevel"/>
    <w:tmpl w:val="830828E0"/>
    <w:lvl w:ilvl="0" w:tplc="0409000B">
      <w:start w:val="1"/>
      <w:numFmt w:val="bullet"/>
      <w:lvlText w:val=""/>
      <w:lvlJc w:val="left"/>
      <w:pPr>
        <w:ind w:left="1710" w:hanging="360"/>
      </w:pPr>
      <w:rPr>
        <w:rFonts w:ascii="Wingdings" w:hAnsi="Wingdings" w:hint="default"/>
      </w:rPr>
    </w:lvl>
    <w:lvl w:ilvl="1" w:tplc="7EE489E8">
      <w:numFmt w:val="bullet"/>
      <w:lvlText w:val="•"/>
      <w:lvlJc w:val="left"/>
      <w:pPr>
        <w:ind w:left="2302" w:hanging="360"/>
      </w:pPr>
      <w:rPr>
        <w:rFonts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7" w15:restartNumberingAfterBreak="0">
    <w:nsid w:val="22315A90"/>
    <w:multiLevelType w:val="hybridMultilevel"/>
    <w:tmpl w:val="08AC08CE"/>
    <w:lvl w:ilvl="0" w:tplc="04090005">
      <w:start w:val="1"/>
      <w:numFmt w:val="bullet"/>
      <w:lvlText w:val=""/>
      <w:lvlJc w:val="left"/>
      <w:pPr>
        <w:ind w:left="2688" w:hanging="360"/>
      </w:pPr>
      <w:rPr>
        <w:rFonts w:ascii="Wingdings" w:hAnsi="Wingdings"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8" w15:restartNumberingAfterBreak="0">
    <w:nsid w:val="232B6A49"/>
    <w:multiLevelType w:val="hybridMultilevel"/>
    <w:tmpl w:val="703AEC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F3E56"/>
    <w:multiLevelType w:val="hybridMultilevel"/>
    <w:tmpl w:val="5FE8D3DE"/>
    <w:lvl w:ilvl="0" w:tplc="6E06374E">
      <w:start w:val="1"/>
      <w:numFmt w:val="upperRoman"/>
      <w:lvlText w:val="%1."/>
      <w:lvlJc w:val="left"/>
      <w:pPr>
        <w:ind w:left="500" w:hanging="360"/>
      </w:pPr>
      <w:rPr>
        <w:rFonts w:ascii="Times New Roman" w:eastAsia="Times New Roman" w:hAnsi="Times New Roman" w:cs="Times New Roman" w:hint="default"/>
        <w:w w:val="99"/>
        <w:sz w:val="26"/>
        <w:szCs w:val="26"/>
      </w:rPr>
    </w:lvl>
    <w:lvl w:ilvl="1" w:tplc="04090005">
      <w:start w:val="1"/>
      <w:numFmt w:val="bullet"/>
      <w:lvlText w:val=""/>
      <w:lvlJc w:val="left"/>
      <w:pPr>
        <w:ind w:left="1414" w:hanging="360"/>
      </w:pPr>
      <w:rPr>
        <w:rFonts w:ascii="Wingdings" w:hAnsi="Wingdings" w:hint="default"/>
      </w:rPr>
    </w:lvl>
    <w:lvl w:ilvl="2" w:tplc="04090005">
      <w:start w:val="1"/>
      <w:numFmt w:val="bullet"/>
      <w:lvlText w:val=""/>
      <w:lvlJc w:val="left"/>
      <w:pPr>
        <w:ind w:left="2328" w:hanging="360"/>
      </w:pPr>
      <w:rPr>
        <w:rFonts w:ascii="Wingdings" w:hAnsi="Wingdings" w:hint="default"/>
      </w:rPr>
    </w:lvl>
    <w:lvl w:ilvl="3" w:tplc="8FDEB94A">
      <w:numFmt w:val="bullet"/>
      <w:lvlText w:val="•"/>
      <w:lvlJc w:val="left"/>
      <w:pPr>
        <w:ind w:left="3242" w:hanging="360"/>
      </w:pPr>
      <w:rPr>
        <w:rFonts w:hint="default"/>
      </w:rPr>
    </w:lvl>
    <w:lvl w:ilvl="4" w:tplc="EB1E6850">
      <w:numFmt w:val="bullet"/>
      <w:lvlText w:val="•"/>
      <w:lvlJc w:val="left"/>
      <w:pPr>
        <w:ind w:left="4156" w:hanging="360"/>
      </w:pPr>
      <w:rPr>
        <w:rFonts w:hint="default"/>
      </w:rPr>
    </w:lvl>
    <w:lvl w:ilvl="5" w:tplc="514085EC">
      <w:numFmt w:val="bullet"/>
      <w:lvlText w:val="•"/>
      <w:lvlJc w:val="left"/>
      <w:pPr>
        <w:ind w:left="5070" w:hanging="360"/>
      </w:pPr>
      <w:rPr>
        <w:rFonts w:hint="default"/>
      </w:rPr>
    </w:lvl>
    <w:lvl w:ilvl="6" w:tplc="2B722B78">
      <w:numFmt w:val="bullet"/>
      <w:lvlText w:val="•"/>
      <w:lvlJc w:val="left"/>
      <w:pPr>
        <w:ind w:left="5984" w:hanging="360"/>
      </w:pPr>
      <w:rPr>
        <w:rFonts w:hint="default"/>
      </w:rPr>
    </w:lvl>
    <w:lvl w:ilvl="7" w:tplc="258A9A98">
      <w:numFmt w:val="bullet"/>
      <w:lvlText w:val="•"/>
      <w:lvlJc w:val="left"/>
      <w:pPr>
        <w:ind w:left="6898" w:hanging="360"/>
      </w:pPr>
      <w:rPr>
        <w:rFonts w:hint="default"/>
      </w:rPr>
    </w:lvl>
    <w:lvl w:ilvl="8" w:tplc="3B882432">
      <w:numFmt w:val="bullet"/>
      <w:lvlText w:val="•"/>
      <w:lvlJc w:val="left"/>
      <w:pPr>
        <w:ind w:left="7812" w:hanging="360"/>
      </w:pPr>
      <w:rPr>
        <w:rFonts w:hint="default"/>
      </w:rPr>
    </w:lvl>
  </w:abstractNum>
  <w:abstractNum w:abstractNumId="10" w15:restartNumberingAfterBreak="0">
    <w:nsid w:val="27F21D6C"/>
    <w:multiLevelType w:val="hybridMultilevel"/>
    <w:tmpl w:val="F0685D3E"/>
    <w:lvl w:ilvl="0" w:tplc="A31045CC">
      <w:start w:val="1"/>
      <w:numFmt w:val="decimal"/>
      <w:lvlText w:val="%1."/>
      <w:lvlJc w:val="left"/>
      <w:pPr>
        <w:ind w:left="1579" w:hanging="425"/>
      </w:pPr>
      <w:rPr>
        <w:rFonts w:ascii="Times New Roman" w:eastAsia="Times New Roman" w:hAnsi="Times New Roman" w:cs="Times New Roman" w:hint="default"/>
        <w:w w:val="99"/>
        <w:sz w:val="26"/>
        <w:szCs w:val="26"/>
      </w:rPr>
    </w:lvl>
    <w:lvl w:ilvl="1" w:tplc="06065B0E">
      <w:numFmt w:val="bullet"/>
      <w:lvlText w:val="-"/>
      <w:lvlJc w:val="left"/>
      <w:pPr>
        <w:ind w:left="1644" w:hanging="360"/>
      </w:pPr>
      <w:rPr>
        <w:rFonts w:ascii="Times New Roman" w:eastAsia="Times New Roman" w:hAnsi="Times New Roman" w:cs="Times New Roman" w:hint="default"/>
        <w:w w:val="99"/>
        <w:sz w:val="26"/>
        <w:szCs w:val="26"/>
      </w:rPr>
    </w:lvl>
    <w:lvl w:ilvl="2" w:tplc="7EE489E8">
      <w:numFmt w:val="bullet"/>
      <w:lvlText w:val="•"/>
      <w:lvlJc w:val="left"/>
      <w:pPr>
        <w:ind w:left="2528" w:hanging="360"/>
      </w:pPr>
      <w:rPr>
        <w:rFonts w:hint="default"/>
      </w:rPr>
    </w:lvl>
    <w:lvl w:ilvl="3" w:tplc="F5D45C44">
      <w:numFmt w:val="bullet"/>
      <w:lvlText w:val="•"/>
      <w:lvlJc w:val="left"/>
      <w:pPr>
        <w:ind w:left="3417" w:hanging="360"/>
      </w:pPr>
      <w:rPr>
        <w:rFonts w:hint="default"/>
      </w:rPr>
    </w:lvl>
    <w:lvl w:ilvl="4" w:tplc="283AC4DE">
      <w:numFmt w:val="bullet"/>
      <w:lvlText w:val="•"/>
      <w:lvlJc w:val="left"/>
      <w:pPr>
        <w:ind w:left="4306" w:hanging="360"/>
      </w:pPr>
      <w:rPr>
        <w:rFonts w:hint="default"/>
      </w:rPr>
    </w:lvl>
    <w:lvl w:ilvl="5" w:tplc="1A544838">
      <w:numFmt w:val="bullet"/>
      <w:lvlText w:val="•"/>
      <w:lvlJc w:val="left"/>
      <w:pPr>
        <w:ind w:left="5195" w:hanging="360"/>
      </w:pPr>
      <w:rPr>
        <w:rFonts w:hint="default"/>
      </w:rPr>
    </w:lvl>
    <w:lvl w:ilvl="6" w:tplc="0AA84780">
      <w:numFmt w:val="bullet"/>
      <w:lvlText w:val="•"/>
      <w:lvlJc w:val="left"/>
      <w:pPr>
        <w:ind w:left="6084" w:hanging="360"/>
      </w:pPr>
      <w:rPr>
        <w:rFonts w:hint="default"/>
      </w:rPr>
    </w:lvl>
    <w:lvl w:ilvl="7" w:tplc="7BF04ACA">
      <w:numFmt w:val="bullet"/>
      <w:lvlText w:val="•"/>
      <w:lvlJc w:val="left"/>
      <w:pPr>
        <w:ind w:left="6973" w:hanging="360"/>
      </w:pPr>
      <w:rPr>
        <w:rFonts w:hint="default"/>
      </w:rPr>
    </w:lvl>
    <w:lvl w:ilvl="8" w:tplc="7E3AFBAE">
      <w:numFmt w:val="bullet"/>
      <w:lvlText w:val="•"/>
      <w:lvlJc w:val="left"/>
      <w:pPr>
        <w:ind w:left="7862" w:hanging="360"/>
      </w:pPr>
      <w:rPr>
        <w:rFonts w:hint="default"/>
      </w:rPr>
    </w:lvl>
  </w:abstractNum>
  <w:abstractNum w:abstractNumId="11" w15:restartNumberingAfterBreak="0">
    <w:nsid w:val="2E7A3021"/>
    <w:multiLevelType w:val="hybridMultilevel"/>
    <w:tmpl w:val="4434F2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330E82"/>
    <w:multiLevelType w:val="hybridMultilevel"/>
    <w:tmpl w:val="6B2E4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E1C9F"/>
    <w:multiLevelType w:val="hybridMultilevel"/>
    <w:tmpl w:val="4CAAA9D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397A4551"/>
    <w:multiLevelType w:val="hybridMultilevel"/>
    <w:tmpl w:val="0FE8B206"/>
    <w:lvl w:ilvl="0" w:tplc="6E06374E">
      <w:start w:val="1"/>
      <w:numFmt w:val="upperRoman"/>
      <w:lvlText w:val="%1."/>
      <w:lvlJc w:val="left"/>
      <w:pPr>
        <w:ind w:left="500" w:hanging="360"/>
      </w:pPr>
      <w:rPr>
        <w:rFonts w:ascii="Times New Roman" w:eastAsia="Times New Roman" w:hAnsi="Times New Roman" w:cs="Times New Roman" w:hint="default"/>
        <w:w w:val="99"/>
        <w:sz w:val="26"/>
        <w:szCs w:val="26"/>
      </w:rPr>
    </w:lvl>
    <w:lvl w:ilvl="1" w:tplc="0409000B">
      <w:start w:val="1"/>
      <w:numFmt w:val="bullet"/>
      <w:lvlText w:val=""/>
      <w:lvlJc w:val="left"/>
      <w:pPr>
        <w:ind w:left="1414" w:hanging="360"/>
      </w:pPr>
      <w:rPr>
        <w:rFonts w:ascii="Wingdings" w:hAnsi="Wingdings" w:hint="default"/>
      </w:rPr>
    </w:lvl>
    <w:lvl w:ilvl="2" w:tplc="04090005">
      <w:start w:val="1"/>
      <w:numFmt w:val="bullet"/>
      <w:lvlText w:val=""/>
      <w:lvlJc w:val="left"/>
      <w:pPr>
        <w:ind w:left="2328" w:hanging="360"/>
      </w:pPr>
      <w:rPr>
        <w:rFonts w:ascii="Wingdings" w:hAnsi="Wingdings" w:hint="default"/>
      </w:rPr>
    </w:lvl>
    <w:lvl w:ilvl="3" w:tplc="8FDEB94A">
      <w:numFmt w:val="bullet"/>
      <w:lvlText w:val="•"/>
      <w:lvlJc w:val="left"/>
      <w:pPr>
        <w:ind w:left="3242" w:hanging="360"/>
      </w:pPr>
      <w:rPr>
        <w:rFonts w:hint="default"/>
      </w:rPr>
    </w:lvl>
    <w:lvl w:ilvl="4" w:tplc="EB1E6850">
      <w:numFmt w:val="bullet"/>
      <w:lvlText w:val="•"/>
      <w:lvlJc w:val="left"/>
      <w:pPr>
        <w:ind w:left="4156" w:hanging="360"/>
      </w:pPr>
      <w:rPr>
        <w:rFonts w:hint="default"/>
      </w:rPr>
    </w:lvl>
    <w:lvl w:ilvl="5" w:tplc="514085EC">
      <w:numFmt w:val="bullet"/>
      <w:lvlText w:val="•"/>
      <w:lvlJc w:val="left"/>
      <w:pPr>
        <w:ind w:left="5070" w:hanging="360"/>
      </w:pPr>
      <w:rPr>
        <w:rFonts w:hint="default"/>
      </w:rPr>
    </w:lvl>
    <w:lvl w:ilvl="6" w:tplc="2B722B78">
      <w:numFmt w:val="bullet"/>
      <w:lvlText w:val="•"/>
      <w:lvlJc w:val="left"/>
      <w:pPr>
        <w:ind w:left="5984" w:hanging="360"/>
      </w:pPr>
      <w:rPr>
        <w:rFonts w:hint="default"/>
      </w:rPr>
    </w:lvl>
    <w:lvl w:ilvl="7" w:tplc="258A9A98">
      <w:numFmt w:val="bullet"/>
      <w:lvlText w:val="•"/>
      <w:lvlJc w:val="left"/>
      <w:pPr>
        <w:ind w:left="6898" w:hanging="360"/>
      </w:pPr>
      <w:rPr>
        <w:rFonts w:hint="default"/>
      </w:rPr>
    </w:lvl>
    <w:lvl w:ilvl="8" w:tplc="3B882432">
      <w:numFmt w:val="bullet"/>
      <w:lvlText w:val="•"/>
      <w:lvlJc w:val="left"/>
      <w:pPr>
        <w:ind w:left="7812" w:hanging="360"/>
      </w:pPr>
      <w:rPr>
        <w:rFonts w:hint="default"/>
      </w:rPr>
    </w:lvl>
  </w:abstractNum>
  <w:abstractNum w:abstractNumId="15" w15:restartNumberingAfterBreak="0">
    <w:nsid w:val="40856772"/>
    <w:multiLevelType w:val="multilevel"/>
    <w:tmpl w:val="5F5CA29A"/>
    <w:lvl w:ilvl="0">
      <w:start w:val="1"/>
      <w:numFmt w:val="upperRoman"/>
      <w:pStyle w:val="ListNumber"/>
      <w:lvlText w:val="%1."/>
      <w:lvlJc w:val="right"/>
      <w:pPr>
        <w:ind w:left="893" w:hanging="173"/>
      </w:pPr>
      <w:rPr>
        <w:rFonts w:asciiTheme="minorHAnsi" w:hAnsiTheme="minorHAnsi" w:hint="default"/>
        <w:b/>
        <w:i w:val="0"/>
        <w:sz w:val="24"/>
      </w:rPr>
    </w:lvl>
    <w:lvl w:ilvl="1">
      <w:start w:val="1"/>
      <w:numFmt w:val="lowerLetter"/>
      <w:pStyle w:val="ListNumber2"/>
      <w:lvlText w:val="%2)"/>
      <w:lvlJc w:val="left"/>
      <w:pPr>
        <w:ind w:left="1440" w:hanging="588"/>
      </w:pPr>
      <w:rPr>
        <w:rFonts w:asciiTheme="minorHAnsi" w:hAnsiTheme="minorHAnsi" w:hint="default"/>
        <w:b w:val="0"/>
        <w:i w:val="0"/>
        <w:sz w:val="24"/>
      </w:rPr>
    </w:lvl>
    <w:lvl w:ilvl="2">
      <w:start w:val="1"/>
      <w:numFmt w:val="decimal"/>
      <w:lvlText w:val="%3)"/>
      <w:lvlJc w:val="left"/>
      <w:pPr>
        <w:ind w:left="2388" w:hanging="588"/>
      </w:pPr>
      <w:rPr>
        <w:rFonts w:hint="default"/>
      </w:rPr>
    </w:lvl>
    <w:lvl w:ilvl="3">
      <w:start w:val="1"/>
      <w:numFmt w:val="lowerLetter"/>
      <w:lvlText w:val="%4)"/>
      <w:lvlJc w:val="left"/>
      <w:pPr>
        <w:ind w:left="2160" w:hanging="588"/>
      </w:pPr>
      <w:rPr>
        <w:rFonts w:hint="default"/>
      </w:rPr>
    </w:lvl>
    <w:lvl w:ilvl="4">
      <w:start w:val="1"/>
      <w:numFmt w:val="lowerRoman"/>
      <w:lvlText w:val="%5."/>
      <w:lvlJc w:val="right"/>
      <w:pPr>
        <w:ind w:left="2520" w:hanging="588"/>
      </w:pPr>
      <w:rPr>
        <w:rFonts w:hint="default"/>
      </w:rPr>
    </w:lvl>
    <w:lvl w:ilvl="5">
      <w:start w:val="1"/>
      <w:numFmt w:val="lowerRoman"/>
      <w:lvlText w:val="(%6)"/>
      <w:lvlJc w:val="left"/>
      <w:pPr>
        <w:ind w:left="2880" w:hanging="588"/>
      </w:pPr>
      <w:rPr>
        <w:rFonts w:hint="default"/>
      </w:rPr>
    </w:lvl>
    <w:lvl w:ilvl="6">
      <w:start w:val="1"/>
      <w:numFmt w:val="decimal"/>
      <w:lvlText w:val="%7."/>
      <w:lvlJc w:val="left"/>
      <w:pPr>
        <w:ind w:left="3240" w:hanging="588"/>
      </w:pPr>
      <w:rPr>
        <w:rFonts w:hint="default"/>
      </w:rPr>
    </w:lvl>
    <w:lvl w:ilvl="7">
      <w:start w:val="1"/>
      <w:numFmt w:val="lowerLetter"/>
      <w:lvlText w:val="%8."/>
      <w:lvlJc w:val="left"/>
      <w:pPr>
        <w:ind w:left="3600" w:hanging="588"/>
      </w:pPr>
      <w:rPr>
        <w:rFonts w:hint="default"/>
      </w:rPr>
    </w:lvl>
    <w:lvl w:ilvl="8">
      <w:start w:val="1"/>
      <w:numFmt w:val="lowerRoman"/>
      <w:lvlText w:val="%9."/>
      <w:lvlJc w:val="left"/>
      <w:pPr>
        <w:ind w:left="3960" w:hanging="588"/>
      </w:pPr>
      <w:rPr>
        <w:rFonts w:hint="default"/>
      </w:rPr>
    </w:lvl>
  </w:abstractNum>
  <w:abstractNum w:abstractNumId="16" w15:restartNumberingAfterBreak="0">
    <w:nsid w:val="413E31FA"/>
    <w:multiLevelType w:val="hybridMultilevel"/>
    <w:tmpl w:val="0A9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24391"/>
    <w:multiLevelType w:val="hybridMultilevel"/>
    <w:tmpl w:val="A6A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C5091"/>
    <w:multiLevelType w:val="hybridMultilevel"/>
    <w:tmpl w:val="2DF80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022F7"/>
    <w:multiLevelType w:val="hybridMultilevel"/>
    <w:tmpl w:val="3A901E8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660A6B"/>
    <w:multiLevelType w:val="hybridMultilevel"/>
    <w:tmpl w:val="C244226E"/>
    <w:lvl w:ilvl="0" w:tplc="0409000F">
      <w:start w:val="1"/>
      <w:numFmt w:val="decimal"/>
      <w:lvlText w:val="%1."/>
      <w:lvlJc w:val="left"/>
      <w:pPr>
        <w:ind w:left="2688" w:hanging="360"/>
      </w:pPr>
    </w:lvl>
    <w:lvl w:ilvl="1" w:tplc="04090019" w:tentative="1">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abstractNum w:abstractNumId="21" w15:restartNumberingAfterBreak="0">
    <w:nsid w:val="68BD6048"/>
    <w:multiLevelType w:val="hybridMultilevel"/>
    <w:tmpl w:val="1E04D506"/>
    <w:lvl w:ilvl="0" w:tplc="04090005">
      <w:start w:val="1"/>
      <w:numFmt w:val="bullet"/>
      <w:lvlText w:val=""/>
      <w:lvlJc w:val="left"/>
      <w:pPr>
        <w:ind w:left="1584" w:hanging="360"/>
      </w:pPr>
      <w:rPr>
        <w:rFonts w:ascii="Wingdings" w:hAnsi="Wingdings" w:hint="default"/>
      </w:rPr>
    </w:lvl>
    <w:lvl w:ilvl="1" w:tplc="04090005">
      <w:start w:val="1"/>
      <w:numFmt w:val="bullet"/>
      <w:lvlText w:val=""/>
      <w:lvlJc w:val="left"/>
      <w:pPr>
        <w:ind w:left="2304" w:hanging="360"/>
      </w:pPr>
      <w:rPr>
        <w:rFonts w:ascii="Wingdings" w:hAnsi="Wingdings" w:hint="default"/>
      </w:rPr>
    </w:lvl>
    <w:lvl w:ilvl="2" w:tplc="D938E166">
      <w:start w:val="1"/>
      <w:numFmt w:val="bullet"/>
      <w:lvlText w:val=""/>
      <w:lvlJc w:val="left"/>
      <w:pPr>
        <w:ind w:left="3024" w:hanging="360"/>
      </w:pPr>
      <w:rPr>
        <w:rFonts w:ascii="Wingdings" w:hAnsi="Wingdings" w:hint="default"/>
        <w:color w:val="auto"/>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68E56ACD"/>
    <w:multiLevelType w:val="hybridMultilevel"/>
    <w:tmpl w:val="FBBC1D1A"/>
    <w:lvl w:ilvl="0" w:tplc="F27E5724">
      <w:start w:val="1"/>
      <w:numFmt w:val="decimal"/>
      <w:lvlText w:val="%1."/>
      <w:lvlJc w:val="left"/>
      <w:pPr>
        <w:ind w:left="1839" w:hanging="259"/>
      </w:pPr>
      <w:rPr>
        <w:rFonts w:ascii="Times New Roman" w:eastAsia="Times New Roman" w:hAnsi="Times New Roman" w:cs="Times New Roman" w:hint="default"/>
        <w:w w:val="99"/>
        <w:sz w:val="26"/>
        <w:szCs w:val="26"/>
      </w:rPr>
    </w:lvl>
    <w:lvl w:ilvl="1" w:tplc="57E44620">
      <w:numFmt w:val="bullet"/>
      <w:lvlText w:val="•"/>
      <w:lvlJc w:val="left"/>
      <w:pPr>
        <w:ind w:left="2620" w:hanging="259"/>
      </w:pPr>
      <w:rPr>
        <w:rFonts w:hint="default"/>
      </w:rPr>
    </w:lvl>
    <w:lvl w:ilvl="2" w:tplc="AB186A76">
      <w:numFmt w:val="bullet"/>
      <w:lvlText w:val="•"/>
      <w:lvlJc w:val="left"/>
      <w:pPr>
        <w:ind w:left="3400" w:hanging="259"/>
      </w:pPr>
      <w:rPr>
        <w:rFonts w:hint="default"/>
      </w:rPr>
    </w:lvl>
    <w:lvl w:ilvl="3" w:tplc="C49ABF6C">
      <w:numFmt w:val="bullet"/>
      <w:lvlText w:val="•"/>
      <w:lvlJc w:val="left"/>
      <w:pPr>
        <w:ind w:left="4180" w:hanging="259"/>
      </w:pPr>
      <w:rPr>
        <w:rFonts w:hint="default"/>
      </w:rPr>
    </w:lvl>
    <w:lvl w:ilvl="4" w:tplc="1BD4DBD2">
      <w:numFmt w:val="bullet"/>
      <w:lvlText w:val="•"/>
      <w:lvlJc w:val="left"/>
      <w:pPr>
        <w:ind w:left="4960" w:hanging="259"/>
      </w:pPr>
      <w:rPr>
        <w:rFonts w:hint="default"/>
      </w:rPr>
    </w:lvl>
    <w:lvl w:ilvl="5" w:tplc="9D7C0B72">
      <w:numFmt w:val="bullet"/>
      <w:lvlText w:val="•"/>
      <w:lvlJc w:val="left"/>
      <w:pPr>
        <w:ind w:left="5740" w:hanging="259"/>
      </w:pPr>
      <w:rPr>
        <w:rFonts w:hint="default"/>
      </w:rPr>
    </w:lvl>
    <w:lvl w:ilvl="6" w:tplc="543E41EE">
      <w:numFmt w:val="bullet"/>
      <w:lvlText w:val="•"/>
      <w:lvlJc w:val="left"/>
      <w:pPr>
        <w:ind w:left="6520" w:hanging="259"/>
      </w:pPr>
      <w:rPr>
        <w:rFonts w:hint="default"/>
      </w:rPr>
    </w:lvl>
    <w:lvl w:ilvl="7" w:tplc="C9DA6D6C">
      <w:numFmt w:val="bullet"/>
      <w:lvlText w:val="•"/>
      <w:lvlJc w:val="left"/>
      <w:pPr>
        <w:ind w:left="7300" w:hanging="259"/>
      </w:pPr>
      <w:rPr>
        <w:rFonts w:hint="default"/>
      </w:rPr>
    </w:lvl>
    <w:lvl w:ilvl="8" w:tplc="2CAABF78">
      <w:numFmt w:val="bullet"/>
      <w:lvlText w:val="•"/>
      <w:lvlJc w:val="left"/>
      <w:pPr>
        <w:ind w:left="8080" w:hanging="259"/>
      </w:pPr>
      <w:rPr>
        <w:rFonts w:hint="default"/>
      </w:rPr>
    </w:lvl>
  </w:abstractNum>
  <w:abstractNum w:abstractNumId="23" w15:restartNumberingAfterBreak="0">
    <w:nsid w:val="6B28242B"/>
    <w:multiLevelType w:val="hybridMultilevel"/>
    <w:tmpl w:val="9FFE5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5C53AA"/>
    <w:multiLevelType w:val="hybridMultilevel"/>
    <w:tmpl w:val="C21E862A"/>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25" w15:restartNumberingAfterBreak="0">
    <w:nsid w:val="749E2591"/>
    <w:multiLevelType w:val="hybridMultilevel"/>
    <w:tmpl w:val="B10C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3E0278"/>
    <w:multiLevelType w:val="hybridMultilevel"/>
    <w:tmpl w:val="313C125C"/>
    <w:lvl w:ilvl="0" w:tplc="2EEC7DCC">
      <w:start w:val="1"/>
      <w:numFmt w:val="upperLetter"/>
      <w:lvlText w:val="%1."/>
      <w:lvlJc w:val="left"/>
      <w:pPr>
        <w:ind w:left="500" w:hanging="360"/>
      </w:pPr>
      <w:rPr>
        <w:rFonts w:ascii="Times New Roman" w:eastAsia="Times New Roman" w:hAnsi="Times New Roman" w:cs="Times New Roman" w:hint="default"/>
        <w:w w:val="99"/>
        <w:sz w:val="26"/>
        <w:szCs w:val="26"/>
      </w:rPr>
    </w:lvl>
    <w:lvl w:ilvl="1" w:tplc="0409000F">
      <w:start w:val="1"/>
      <w:numFmt w:val="decimal"/>
      <w:lvlText w:val="%2."/>
      <w:lvlJc w:val="left"/>
      <w:pPr>
        <w:ind w:left="860" w:hanging="360"/>
      </w:pPr>
      <w:rPr>
        <w:rFonts w:hint="default"/>
        <w:w w:val="99"/>
        <w:sz w:val="26"/>
        <w:szCs w:val="26"/>
      </w:rPr>
    </w:lvl>
    <w:lvl w:ilvl="2" w:tplc="ED881054">
      <w:numFmt w:val="bullet"/>
      <w:lvlText w:val="o"/>
      <w:lvlJc w:val="left"/>
      <w:pPr>
        <w:ind w:left="1580" w:hanging="360"/>
      </w:pPr>
      <w:rPr>
        <w:rFonts w:ascii="Times New Roman" w:eastAsia="Times New Roman" w:hAnsi="Times New Roman" w:cs="Times New Roman" w:hint="default"/>
        <w:w w:val="119"/>
        <w:sz w:val="26"/>
        <w:szCs w:val="26"/>
      </w:rPr>
    </w:lvl>
    <w:lvl w:ilvl="3" w:tplc="E96674F6">
      <w:numFmt w:val="bullet"/>
      <w:lvlText w:val="•"/>
      <w:lvlJc w:val="left"/>
      <w:pPr>
        <w:ind w:left="2587" w:hanging="360"/>
      </w:pPr>
      <w:rPr>
        <w:rFonts w:hint="default"/>
      </w:rPr>
    </w:lvl>
    <w:lvl w:ilvl="4" w:tplc="6E2C13BC">
      <w:numFmt w:val="bullet"/>
      <w:lvlText w:val="•"/>
      <w:lvlJc w:val="left"/>
      <w:pPr>
        <w:ind w:left="3595" w:hanging="360"/>
      </w:pPr>
      <w:rPr>
        <w:rFonts w:hint="default"/>
      </w:rPr>
    </w:lvl>
    <w:lvl w:ilvl="5" w:tplc="8E967928">
      <w:numFmt w:val="bullet"/>
      <w:lvlText w:val="•"/>
      <w:lvlJc w:val="left"/>
      <w:pPr>
        <w:ind w:left="4602" w:hanging="360"/>
      </w:pPr>
      <w:rPr>
        <w:rFonts w:hint="default"/>
      </w:rPr>
    </w:lvl>
    <w:lvl w:ilvl="6" w:tplc="8E327710">
      <w:numFmt w:val="bullet"/>
      <w:lvlText w:val="•"/>
      <w:lvlJc w:val="left"/>
      <w:pPr>
        <w:ind w:left="5610" w:hanging="360"/>
      </w:pPr>
      <w:rPr>
        <w:rFonts w:hint="default"/>
      </w:rPr>
    </w:lvl>
    <w:lvl w:ilvl="7" w:tplc="04708E24">
      <w:numFmt w:val="bullet"/>
      <w:lvlText w:val="•"/>
      <w:lvlJc w:val="left"/>
      <w:pPr>
        <w:ind w:left="6617" w:hanging="360"/>
      </w:pPr>
      <w:rPr>
        <w:rFonts w:hint="default"/>
      </w:rPr>
    </w:lvl>
    <w:lvl w:ilvl="8" w:tplc="9A7E4F9E">
      <w:numFmt w:val="bullet"/>
      <w:lvlText w:val="•"/>
      <w:lvlJc w:val="left"/>
      <w:pPr>
        <w:ind w:left="7625" w:hanging="360"/>
      </w:pPr>
      <w:rPr>
        <w:rFonts w:hint="default"/>
      </w:rPr>
    </w:lvl>
  </w:abstractNum>
  <w:abstractNum w:abstractNumId="27" w15:restartNumberingAfterBreak="0">
    <w:nsid w:val="783E2B80"/>
    <w:multiLevelType w:val="hybridMultilevel"/>
    <w:tmpl w:val="FFA64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E0399"/>
    <w:multiLevelType w:val="multilevel"/>
    <w:tmpl w:val="FBCAFE54"/>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79ED461D"/>
    <w:multiLevelType w:val="hybridMultilevel"/>
    <w:tmpl w:val="A49EDB2C"/>
    <w:lvl w:ilvl="0" w:tplc="04090001">
      <w:start w:val="1"/>
      <w:numFmt w:val="bullet"/>
      <w:lvlText w:val=""/>
      <w:lvlJc w:val="left"/>
      <w:pPr>
        <w:ind w:left="500" w:hanging="360"/>
      </w:pPr>
      <w:rPr>
        <w:rFonts w:ascii="Symbol" w:hAnsi="Symbol" w:hint="default"/>
        <w:w w:val="99"/>
        <w:sz w:val="26"/>
        <w:szCs w:val="26"/>
      </w:rPr>
    </w:lvl>
    <w:lvl w:ilvl="1" w:tplc="04090005">
      <w:start w:val="1"/>
      <w:numFmt w:val="bullet"/>
      <w:lvlText w:val=""/>
      <w:lvlJc w:val="left"/>
      <w:pPr>
        <w:ind w:left="1414" w:hanging="360"/>
      </w:pPr>
      <w:rPr>
        <w:rFonts w:ascii="Wingdings" w:hAnsi="Wingdings" w:hint="default"/>
      </w:rPr>
    </w:lvl>
    <w:lvl w:ilvl="2" w:tplc="04090005">
      <w:start w:val="1"/>
      <w:numFmt w:val="bullet"/>
      <w:lvlText w:val=""/>
      <w:lvlJc w:val="left"/>
      <w:pPr>
        <w:ind w:left="2328" w:hanging="360"/>
      </w:pPr>
      <w:rPr>
        <w:rFonts w:ascii="Wingdings" w:hAnsi="Wingdings" w:hint="default"/>
      </w:rPr>
    </w:lvl>
    <w:lvl w:ilvl="3" w:tplc="8FDEB94A">
      <w:numFmt w:val="bullet"/>
      <w:lvlText w:val="•"/>
      <w:lvlJc w:val="left"/>
      <w:pPr>
        <w:ind w:left="3242" w:hanging="360"/>
      </w:pPr>
      <w:rPr>
        <w:rFonts w:hint="default"/>
      </w:rPr>
    </w:lvl>
    <w:lvl w:ilvl="4" w:tplc="EB1E6850">
      <w:numFmt w:val="bullet"/>
      <w:lvlText w:val="•"/>
      <w:lvlJc w:val="left"/>
      <w:pPr>
        <w:ind w:left="4156" w:hanging="360"/>
      </w:pPr>
      <w:rPr>
        <w:rFonts w:hint="default"/>
      </w:rPr>
    </w:lvl>
    <w:lvl w:ilvl="5" w:tplc="514085EC">
      <w:numFmt w:val="bullet"/>
      <w:lvlText w:val="•"/>
      <w:lvlJc w:val="left"/>
      <w:pPr>
        <w:ind w:left="5070" w:hanging="360"/>
      </w:pPr>
      <w:rPr>
        <w:rFonts w:hint="default"/>
      </w:rPr>
    </w:lvl>
    <w:lvl w:ilvl="6" w:tplc="2B722B78">
      <w:numFmt w:val="bullet"/>
      <w:lvlText w:val="•"/>
      <w:lvlJc w:val="left"/>
      <w:pPr>
        <w:ind w:left="5984" w:hanging="360"/>
      </w:pPr>
      <w:rPr>
        <w:rFonts w:hint="default"/>
      </w:rPr>
    </w:lvl>
    <w:lvl w:ilvl="7" w:tplc="258A9A98">
      <w:numFmt w:val="bullet"/>
      <w:lvlText w:val="•"/>
      <w:lvlJc w:val="left"/>
      <w:pPr>
        <w:ind w:left="6898" w:hanging="360"/>
      </w:pPr>
      <w:rPr>
        <w:rFonts w:hint="default"/>
      </w:rPr>
    </w:lvl>
    <w:lvl w:ilvl="8" w:tplc="3B882432">
      <w:numFmt w:val="bullet"/>
      <w:lvlText w:val="•"/>
      <w:lvlJc w:val="left"/>
      <w:pPr>
        <w:ind w:left="7812" w:hanging="360"/>
      </w:pPr>
      <w:rPr>
        <w:rFonts w:hint="default"/>
      </w:rPr>
    </w:lvl>
  </w:abstractNum>
  <w:abstractNum w:abstractNumId="30" w15:restartNumberingAfterBreak="0">
    <w:nsid w:val="7B397FE4"/>
    <w:multiLevelType w:val="hybridMultilevel"/>
    <w:tmpl w:val="6742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22"/>
  </w:num>
  <w:num w:numId="4">
    <w:abstractNumId w:val="26"/>
  </w:num>
  <w:num w:numId="5">
    <w:abstractNumId w:val="29"/>
  </w:num>
  <w:num w:numId="6">
    <w:abstractNumId w:val="24"/>
  </w:num>
  <w:num w:numId="7">
    <w:abstractNumId w:val="16"/>
  </w:num>
  <w:num w:numId="8">
    <w:abstractNumId w:val="0"/>
  </w:num>
  <w:num w:numId="9">
    <w:abstractNumId w:val="23"/>
  </w:num>
  <w:num w:numId="10">
    <w:abstractNumId w:val="3"/>
  </w:num>
  <w:num w:numId="11">
    <w:abstractNumId w:val="20"/>
  </w:num>
  <w:num w:numId="12">
    <w:abstractNumId w:val="12"/>
  </w:num>
  <w:num w:numId="13">
    <w:abstractNumId w:val="28"/>
  </w:num>
  <w:num w:numId="14">
    <w:abstractNumId w:val="15"/>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0"/>
  </w:num>
  <w:num w:numId="18">
    <w:abstractNumId w:val="27"/>
  </w:num>
  <w:num w:numId="19">
    <w:abstractNumId w:val="18"/>
  </w:num>
  <w:num w:numId="20">
    <w:abstractNumId w:val="25"/>
  </w:num>
  <w:num w:numId="21">
    <w:abstractNumId w:val="14"/>
  </w:num>
  <w:num w:numId="22">
    <w:abstractNumId w:val="11"/>
  </w:num>
  <w:num w:numId="23">
    <w:abstractNumId w:val="5"/>
  </w:num>
  <w:num w:numId="24">
    <w:abstractNumId w:val="7"/>
  </w:num>
  <w:num w:numId="25">
    <w:abstractNumId w:val="9"/>
  </w:num>
  <w:num w:numId="26">
    <w:abstractNumId w:val="13"/>
  </w:num>
  <w:num w:numId="27">
    <w:abstractNumId w:val="19"/>
  </w:num>
  <w:num w:numId="28">
    <w:abstractNumId w:val="4"/>
  </w:num>
  <w:num w:numId="29">
    <w:abstractNumId w:val="8"/>
  </w:num>
  <w:num w:numId="30">
    <w:abstractNumId w:val="21"/>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B7"/>
    <w:rsid w:val="0001454B"/>
    <w:rsid w:val="000275A6"/>
    <w:rsid w:val="0005272E"/>
    <w:rsid w:val="00082451"/>
    <w:rsid w:val="00091CED"/>
    <w:rsid w:val="000A3599"/>
    <w:rsid w:val="000F24DD"/>
    <w:rsid w:val="00144978"/>
    <w:rsid w:val="00155855"/>
    <w:rsid w:val="00170612"/>
    <w:rsid w:val="00175CBA"/>
    <w:rsid w:val="001811BC"/>
    <w:rsid w:val="00183CF3"/>
    <w:rsid w:val="001C12A2"/>
    <w:rsid w:val="001E475B"/>
    <w:rsid w:val="00215D22"/>
    <w:rsid w:val="00217CD6"/>
    <w:rsid w:val="00251CB7"/>
    <w:rsid w:val="002662FD"/>
    <w:rsid w:val="002C3BF8"/>
    <w:rsid w:val="002F172F"/>
    <w:rsid w:val="002F408F"/>
    <w:rsid w:val="0032778B"/>
    <w:rsid w:val="003436F6"/>
    <w:rsid w:val="0034696A"/>
    <w:rsid w:val="00382102"/>
    <w:rsid w:val="00394649"/>
    <w:rsid w:val="003964B2"/>
    <w:rsid w:val="00396DC7"/>
    <w:rsid w:val="003E61A4"/>
    <w:rsid w:val="00445BA9"/>
    <w:rsid w:val="0048193F"/>
    <w:rsid w:val="004A5448"/>
    <w:rsid w:val="004A7C4E"/>
    <w:rsid w:val="004F0075"/>
    <w:rsid w:val="00521E7B"/>
    <w:rsid w:val="0052288E"/>
    <w:rsid w:val="0053079F"/>
    <w:rsid w:val="00564330"/>
    <w:rsid w:val="005D5C16"/>
    <w:rsid w:val="005F5F1B"/>
    <w:rsid w:val="006144DD"/>
    <w:rsid w:val="0066625A"/>
    <w:rsid w:val="00675553"/>
    <w:rsid w:val="0069070B"/>
    <w:rsid w:val="00690AB5"/>
    <w:rsid w:val="006D2312"/>
    <w:rsid w:val="006F5CED"/>
    <w:rsid w:val="00736EC7"/>
    <w:rsid w:val="007521DA"/>
    <w:rsid w:val="007521FD"/>
    <w:rsid w:val="00773F3F"/>
    <w:rsid w:val="00783C92"/>
    <w:rsid w:val="007C665A"/>
    <w:rsid w:val="007D0465"/>
    <w:rsid w:val="007D3C9A"/>
    <w:rsid w:val="008062D0"/>
    <w:rsid w:val="0083114F"/>
    <w:rsid w:val="0089674B"/>
    <w:rsid w:val="008B69AA"/>
    <w:rsid w:val="008D1BEC"/>
    <w:rsid w:val="008E0001"/>
    <w:rsid w:val="008E3FF0"/>
    <w:rsid w:val="0090227F"/>
    <w:rsid w:val="00903C24"/>
    <w:rsid w:val="0094257D"/>
    <w:rsid w:val="0097637D"/>
    <w:rsid w:val="00985728"/>
    <w:rsid w:val="009B423C"/>
    <w:rsid w:val="009C2EE6"/>
    <w:rsid w:val="009D6CC0"/>
    <w:rsid w:val="009F2A04"/>
    <w:rsid w:val="009F3BF6"/>
    <w:rsid w:val="009F7B2D"/>
    <w:rsid w:val="00A22C35"/>
    <w:rsid w:val="00A51120"/>
    <w:rsid w:val="00A520DC"/>
    <w:rsid w:val="00A56EFF"/>
    <w:rsid w:val="00AA2284"/>
    <w:rsid w:val="00AD130D"/>
    <w:rsid w:val="00AE6D99"/>
    <w:rsid w:val="00B04618"/>
    <w:rsid w:val="00B207AA"/>
    <w:rsid w:val="00B3278B"/>
    <w:rsid w:val="00B43708"/>
    <w:rsid w:val="00B778EE"/>
    <w:rsid w:val="00BD5E6B"/>
    <w:rsid w:val="00BF3CC6"/>
    <w:rsid w:val="00C22601"/>
    <w:rsid w:val="00C64FAA"/>
    <w:rsid w:val="00C858B2"/>
    <w:rsid w:val="00CA24DE"/>
    <w:rsid w:val="00CB1237"/>
    <w:rsid w:val="00D61B0B"/>
    <w:rsid w:val="00D87FF8"/>
    <w:rsid w:val="00DA2087"/>
    <w:rsid w:val="00DC2ACB"/>
    <w:rsid w:val="00E52139"/>
    <w:rsid w:val="00E803FF"/>
    <w:rsid w:val="00EA362B"/>
    <w:rsid w:val="00EE00FE"/>
    <w:rsid w:val="00EE7EC2"/>
    <w:rsid w:val="00EF0D6B"/>
    <w:rsid w:val="00EF23B9"/>
    <w:rsid w:val="00F015AC"/>
    <w:rsid w:val="00F04104"/>
    <w:rsid w:val="00F17935"/>
    <w:rsid w:val="00F366A0"/>
    <w:rsid w:val="00F44D2E"/>
    <w:rsid w:val="00F83A55"/>
    <w:rsid w:val="00FD113A"/>
    <w:rsid w:val="00FE2610"/>
    <w:rsid w:val="00F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1393"/>
  <w15:docId w15:val="{89F08D53-B90E-430A-BF9D-44A942FD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ind w:left="5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6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9AA"/>
    <w:rPr>
      <w:rFonts w:ascii="Segoe UI" w:eastAsia="Times New Roman" w:hAnsi="Segoe UI" w:cs="Segoe UI"/>
      <w:sz w:val="18"/>
      <w:szCs w:val="18"/>
    </w:rPr>
  </w:style>
  <w:style w:type="paragraph" w:styleId="ListNumber">
    <w:name w:val="List Number"/>
    <w:basedOn w:val="Normal"/>
    <w:uiPriority w:val="12"/>
    <w:qFormat/>
    <w:rsid w:val="00FF3E29"/>
    <w:pPr>
      <w:widowControl/>
      <w:numPr>
        <w:numId w:val="14"/>
      </w:numPr>
      <w:autoSpaceDE/>
      <w:autoSpaceDN/>
      <w:spacing w:after="200" w:line="276" w:lineRule="auto"/>
    </w:pPr>
    <w:rPr>
      <w:rFonts w:asciiTheme="minorHAnsi" w:hAnsiTheme="minorHAnsi"/>
      <w:b/>
      <w:sz w:val="24"/>
      <w:szCs w:val="24"/>
    </w:rPr>
  </w:style>
  <w:style w:type="paragraph" w:styleId="ListNumber2">
    <w:name w:val="List Number 2"/>
    <w:basedOn w:val="Normal"/>
    <w:uiPriority w:val="12"/>
    <w:unhideWhenUsed/>
    <w:qFormat/>
    <w:rsid w:val="00FF3E29"/>
    <w:pPr>
      <w:widowControl/>
      <w:numPr>
        <w:ilvl w:val="1"/>
        <w:numId w:val="14"/>
      </w:numPr>
      <w:autoSpaceDE/>
      <w:autoSpaceDN/>
      <w:spacing w:after="200" w:line="276" w:lineRule="auto"/>
    </w:pPr>
    <w:rPr>
      <w:rFonts w:asciiTheme="minorHAnsi" w:hAnsiTheme="minorHAnsi"/>
      <w:sz w:val="24"/>
      <w:szCs w:val="24"/>
    </w:rPr>
  </w:style>
  <w:style w:type="paragraph" w:customStyle="1" w:styleId="BodyA">
    <w:name w:val="Body A"/>
    <w:rsid w:val="003436F6"/>
    <w:pPr>
      <w:widowControl/>
      <w:pBdr>
        <w:top w:val="nil"/>
        <w:left w:val="nil"/>
        <w:bottom w:val="nil"/>
        <w:right w:val="nil"/>
        <w:between w:val="nil"/>
        <w:bar w:val="nil"/>
      </w:pBdr>
      <w:autoSpaceDE/>
      <w:autoSpaceDN/>
    </w:pPr>
    <w:rPr>
      <w:rFonts w:ascii="Helvetica" w:eastAsia="Arial Unicode MS" w:hAnsi="Helvetica" w:cs="Arial Unicode MS"/>
      <w:color w:val="000000"/>
      <w:u w:color="000000"/>
      <w:bdr w:val="nil"/>
    </w:rPr>
  </w:style>
  <w:style w:type="character" w:styleId="Hyperlink">
    <w:name w:val="Hyperlink"/>
    <w:basedOn w:val="DefaultParagraphFont"/>
    <w:uiPriority w:val="99"/>
    <w:unhideWhenUsed/>
    <w:rsid w:val="00FE2610"/>
    <w:rPr>
      <w:color w:val="0000FF" w:themeColor="hyperlink"/>
      <w:u w:val="single"/>
    </w:rPr>
  </w:style>
  <w:style w:type="character" w:styleId="UnresolvedMention">
    <w:name w:val="Unresolved Mention"/>
    <w:basedOn w:val="DefaultParagraphFont"/>
    <w:uiPriority w:val="99"/>
    <w:semiHidden/>
    <w:unhideWhenUsed/>
    <w:rsid w:val="00FE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0680">
      <w:bodyDiv w:val="1"/>
      <w:marLeft w:val="0"/>
      <w:marRight w:val="0"/>
      <w:marTop w:val="0"/>
      <w:marBottom w:val="0"/>
      <w:divBdr>
        <w:top w:val="none" w:sz="0" w:space="0" w:color="auto"/>
        <w:left w:val="none" w:sz="0" w:space="0" w:color="auto"/>
        <w:bottom w:val="none" w:sz="0" w:space="0" w:color="auto"/>
        <w:right w:val="none" w:sz="0" w:space="0" w:color="auto"/>
      </w:divBdr>
    </w:div>
    <w:div w:id="163472715">
      <w:bodyDiv w:val="1"/>
      <w:marLeft w:val="0"/>
      <w:marRight w:val="0"/>
      <w:marTop w:val="0"/>
      <w:marBottom w:val="0"/>
      <w:divBdr>
        <w:top w:val="none" w:sz="0" w:space="0" w:color="auto"/>
        <w:left w:val="none" w:sz="0" w:space="0" w:color="auto"/>
        <w:bottom w:val="none" w:sz="0" w:space="0" w:color="auto"/>
        <w:right w:val="none" w:sz="0" w:space="0" w:color="auto"/>
      </w:divBdr>
    </w:div>
    <w:div w:id="823012457">
      <w:bodyDiv w:val="1"/>
      <w:marLeft w:val="0"/>
      <w:marRight w:val="0"/>
      <w:marTop w:val="0"/>
      <w:marBottom w:val="0"/>
      <w:divBdr>
        <w:top w:val="none" w:sz="0" w:space="0" w:color="auto"/>
        <w:left w:val="none" w:sz="0" w:space="0" w:color="auto"/>
        <w:bottom w:val="none" w:sz="0" w:space="0" w:color="auto"/>
        <w:right w:val="none" w:sz="0" w:space="0" w:color="auto"/>
      </w:divBdr>
    </w:div>
    <w:div w:id="829177084">
      <w:bodyDiv w:val="1"/>
      <w:marLeft w:val="0"/>
      <w:marRight w:val="0"/>
      <w:marTop w:val="0"/>
      <w:marBottom w:val="0"/>
      <w:divBdr>
        <w:top w:val="none" w:sz="0" w:space="0" w:color="auto"/>
        <w:left w:val="none" w:sz="0" w:space="0" w:color="auto"/>
        <w:bottom w:val="none" w:sz="0" w:space="0" w:color="auto"/>
        <w:right w:val="none" w:sz="0" w:space="0" w:color="auto"/>
      </w:divBdr>
    </w:div>
    <w:div w:id="852035951">
      <w:bodyDiv w:val="1"/>
      <w:marLeft w:val="0"/>
      <w:marRight w:val="0"/>
      <w:marTop w:val="0"/>
      <w:marBottom w:val="0"/>
      <w:divBdr>
        <w:top w:val="none" w:sz="0" w:space="0" w:color="auto"/>
        <w:left w:val="none" w:sz="0" w:space="0" w:color="auto"/>
        <w:bottom w:val="none" w:sz="0" w:space="0" w:color="auto"/>
        <w:right w:val="none" w:sz="0" w:space="0" w:color="auto"/>
      </w:divBdr>
    </w:div>
    <w:div w:id="1497266342">
      <w:bodyDiv w:val="1"/>
      <w:marLeft w:val="0"/>
      <w:marRight w:val="0"/>
      <w:marTop w:val="0"/>
      <w:marBottom w:val="0"/>
      <w:divBdr>
        <w:top w:val="none" w:sz="0" w:space="0" w:color="auto"/>
        <w:left w:val="none" w:sz="0" w:space="0" w:color="auto"/>
        <w:bottom w:val="none" w:sz="0" w:space="0" w:color="auto"/>
        <w:right w:val="none" w:sz="0" w:space="0" w:color="auto"/>
      </w:divBdr>
    </w:div>
    <w:div w:id="2094424573">
      <w:bodyDiv w:val="1"/>
      <w:marLeft w:val="0"/>
      <w:marRight w:val="0"/>
      <w:marTop w:val="0"/>
      <w:marBottom w:val="0"/>
      <w:divBdr>
        <w:top w:val="none" w:sz="0" w:space="0" w:color="auto"/>
        <w:left w:val="none" w:sz="0" w:space="0" w:color="auto"/>
        <w:bottom w:val="none" w:sz="0" w:space="0" w:color="auto"/>
        <w:right w:val="none" w:sz="0" w:space="0" w:color="auto"/>
      </w:divBdr>
    </w:div>
    <w:div w:id="211840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23F6-2F21-4DBC-93F5-180C64BC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GC Minutes 122718 WORD.docx</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GC Minutes 122718 WORD.docx</dc:title>
  <dc:creator>mhoglen</dc:creator>
  <cp:lastModifiedBy>Tim St. Clair</cp:lastModifiedBy>
  <cp:revision>2</cp:revision>
  <dcterms:created xsi:type="dcterms:W3CDTF">2021-12-24T00:57:00Z</dcterms:created>
  <dcterms:modified xsi:type="dcterms:W3CDTF">2021-12-24T00:57:00Z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LastSaved">
    <vt:filetime>2019-03-22T00:00:00Z</vt:filetime>
  </property>
</Properties>
</file>